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FD4" w:rsidRDefault="0064588C">
      <w:pPr>
        <w:bidi/>
        <w:jc w:val="both"/>
      </w:pPr>
      <w:bookmarkStart w:id="0" w:name="_GoBack"/>
      <w:bookmarkEnd w:id="0"/>
      <w:r>
        <w:rPr>
          <w:b/>
        </w:rPr>
        <w:t xml:space="preserve">            </w:t>
      </w:r>
    </w:p>
    <w:tbl>
      <w:tblPr>
        <w:tblStyle w:val="a"/>
        <w:bidiVisual/>
        <w:tblW w:w="15638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27"/>
        <w:gridCol w:w="3127"/>
        <w:gridCol w:w="3128"/>
        <w:gridCol w:w="3128"/>
        <w:gridCol w:w="3128"/>
      </w:tblGrid>
      <w:tr w:rsidR="007F1FD4" w:rsidTr="00DC61B9">
        <w:trPr>
          <w:cantSplit/>
          <w:trHeight w:val="533"/>
          <w:jc w:val="right"/>
        </w:trPr>
        <w:tc>
          <w:tcPr>
            <w:tcW w:w="3127" w:type="dxa"/>
            <w:shd w:val="clear" w:color="auto" w:fill="BCE292"/>
          </w:tcPr>
          <w:p w:rsidR="007F1FD4" w:rsidRDefault="0064588C">
            <w:pPr>
              <w:bidi/>
              <w:jc w:val="both"/>
              <w:rPr>
                <w:rtl/>
              </w:rPr>
            </w:pPr>
            <w:r>
              <w:rPr>
                <w:b/>
                <w:rtl/>
              </w:rPr>
              <w:t>نام درس (بلوک):</w:t>
            </w:r>
          </w:p>
          <w:p w:rsidR="003623CD" w:rsidRDefault="003623CD" w:rsidP="003623CD">
            <w:pPr>
              <w:bidi/>
              <w:jc w:val="both"/>
            </w:pPr>
            <w:r>
              <w:rPr>
                <w:rFonts w:hint="cs"/>
                <w:rtl/>
              </w:rPr>
              <w:t>اندودنتیکس نظری 2</w:t>
            </w:r>
          </w:p>
        </w:tc>
        <w:tc>
          <w:tcPr>
            <w:tcW w:w="3127" w:type="dxa"/>
            <w:shd w:val="clear" w:color="auto" w:fill="BCE292"/>
          </w:tcPr>
          <w:p w:rsidR="007F1FD4" w:rsidRDefault="0064588C">
            <w:pPr>
              <w:bidi/>
              <w:jc w:val="both"/>
              <w:rPr>
                <w:rtl/>
              </w:rPr>
            </w:pPr>
            <w:r>
              <w:rPr>
                <w:b/>
                <w:rtl/>
              </w:rPr>
              <w:t>تعداد واحد و ساعت آموزشی:</w:t>
            </w:r>
          </w:p>
          <w:p w:rsidR="003623CD" w:rsidRDefault="003623CD" w:rsidP="003623CD">
            <w:pPr>
              <w:bidi/>
              <w:jc w:val="both"/>
            </w:pPr>
            <w:r>
              <w:rPr>
                <w:rFonts w:hint="cs"/>
                <w:rtl/>
              </w:rPr>
              <w:t>اواحد-17 ساعت</w:t>
            </w:r>
          </w:p>
        </w:tc>
        <w:tc>
          <w:tcPr>
            <w:tcW w:w="3128" w:type="dxa"/>
            <w:vMerge w:val="restart"/>
            <w:shd w:val="clear" w:color="auto" w:fill="BCE292"/>
          </w:tcPr>
          <w:p w:rsidR="007F1FD4" w:rsidRDefault="0064588C">
            <w:pPr>
              <w:bidi/>
              <w:jc w:val="both"/>
              <w:rPr>
                <w:rtl/>
              </w:rPr>
            </w:pPr>
            <w:r>
              <w:rPr>
                <w:b/>
                <w:rtl/>
              </w:rPr>
              <w:t>رشته و مقطع تحصیلی دانشجویان:</w:t>
            </w:r>
          </w:p>
          <w:p w:rsidR="003623CD" w:rsidRDefault="00D0796F" w:rsidP="003623CD">
            <w:pPr>
              <w:bidi/>
              <w:jc w:val="both"/>
              <w:rPr>
                <w:rtl/>
              </w:rPr>
            </w:pPr>
            <w:r>
              <w:rPr>
                <w:rFonts w:hint="cs"/>
                <w:rtl/>
              </w:rPr>
              <w:t>دندانپزشکی</w:t>
            </w:r>
          </w:p>
          <w:p w:rsidR="00D0796F" w:rsidRDefault="00D0796F" w:rsidP="00D0796F">
            <w:pPr>
              <w:bidi/>
              <w:jc w:val="both"/>
            </w:pPr>
            <w:r>
              <w:rPr>
                <w:rFonts w:hint="cs"/>
                <w:rtl/>
              </w:rPr>
              <w:t>دکترای حرفه ای</w:t>
            </w:r>
          </w:p>
        </w:tc>
        <w:tc>
          <w:tcPr>
            <w:tcW w:w="3128" w:type="dxa"/>
            <w:vMerge w:val="restart"/>
            <w:shd w:val="clear" w:color="auto" w:fill="BCE292"/>
          </w:tcPr>
          <w:p w:rsidR="007F1FD4" w:rsidRDefault="0064588C">
            <w:pPr>
              <w:bidi/>
              <w:jc w:val="both"/>
              <w:rPr>
                <w:rtl/>
              </w:rPr>
            </w:pPr>
            <w:r>
              <w:rPr>
                <w:b/>
                <w:rtl/>
              </w:rPr>
              <w:t>نام مسئول درس:</w:t>
            </w:r>
          </w:p>
          <w:p w:rsidR="00D0796F" w:rsidRDefault="00D0796F" w:rsidP="00D0796F">
            <w:pPr>
              <w:bidi/>
              <w:jc w:val="both"/>
            </w:pPr>
            <w:r>
              <w:rPr>
                <w:rFonts w:hint="cs"/>
                <w:rtl/>
              </w:rPr>
              <w:t>دکتر زکیه دنیوی</w:t>
            </w:r>
          </w:p>
        </w:tc>
        <w:tc>
          <w:tcPr>
            <w:tcW w:w="3128" w:type="dxa"/>
            <w:vMerge w:val="restart"/>
            <w:shd w:val="clear" w:color="auto" w:fill="BCE292"/>
          </w:tcPr>
          <w:p w:rsidR="007F1FD4" w:rsidRDefault="0064588C">
            <w:pPr>
              <w:bidi/>
              <w:jc w:val="both"/>
              <w:rPr>
                <w:rtl/>
              </w:rPr>
            </w:pPr>
            <w:r>
              <w:rPr>
                <w:b/>
                <w:rtl/>
              </w:rPr>
              <w:t>نام مدرسان:</w:t>
            </w:r>
          </w:p>
          <w:p w:rsidR="00D0796F" w:rsidRDefault="00D0796F" w:rsidP="00D0796F">
            <w:pPr>
              <w:bidi/>
              <w:jc w:val="both"/>
              <w:rPr>
                <w:rtl/>
              </w:rPr>
            </w:pPr>
            <w:r w:rsidRPr="00D0796F">
              <w:rPr>
                <w:rtl/>
              </w:rPr>
              <w:t>دکتر دن</w:t>
            </w:r>
            <w:r w:rsidRPr="00D0796F">
              <w:rPr>
                <w:rFonts w:hint="cs"/>
                <w:rtl/>
              </w:rPr>
              <w:t>ی</w:t>
            </w:r>
            <w:r w:rsidRPr="00D0796F">
              <w:rPr>
                <w:rFonts w:hint="eastAsia"/>
                <w:rtl/>
              </w:rPr>
              <w:t>و</w:t>
            </w:r>
            <w:r w:rsidRPr="00D0796F">
              <w:rPr>
                <w:rFonts w:hint="cs"/>
                <w:rtl/>
              </w:rPr>
              <w:t>ی</w:t>
            </w:r>
            <w:r w:rsidRPr="00D0796F">
              <w:rPr>
                <w:rFonts w:hint="eastAsia"/>
                <w:rtl/>
              </w:rPr>
              <w:t>،دکتر</w:t>
            </w:r>
            <w:r w:rsidRPr="00D0796F">
              <w:rPr>
                <w:rtl/>
              </w:rPr>
              <w:t xml:space="preserve"> اکبر</w:t>
            </w:r>
            <w:r w:rsidRPr="00D0796F">
              <w:rPr>
                <w:rFonts w:hint="cs"/>
                <w:rtl/>
              </w:rPr>
              <w:t>ی</w:t>
            </w:r>
            <w:r w:rsidRPr="00D0796F">
              <w:rPr>
                <w:rFonts w:hint="eastAsia"/>
                <w:rtl/>
              </w:rPr>
              <w:t>ان</w:t>
            </w:r>
            <w:r>
              <w:rPr>
                <w:rtl/>
              </w:rPr>
              <w:t xml:space="preserve"> راد،</w:t>
            </w:r>
          </w:p>
          <w:p w:rsidR="00D0796F" w:rsidRDefault="00D0796F" w:rsidP="00D0796F">
            <w:pPr>
              <w:bidi/>
              <w:jc w:val="both"/>
              <w:rPr>
                <w:rtl/>
              </w:rPr>
            </w:pPr>
            <w:r w:rsidRPr="00D0796F">
              <w:rPr>
                <w:rFonts w:hint="eastAsia"/>
                <w:rtl/>
              </w:rPr>
              <w:t>دکتر</w:t>
            </w:r>
            <w:r w:rsidRPr="00D0796F">
              <w:rPr>
                <w:rtl/>
              </w:rPr>
              <w:t xml:space="preserve"> ثالث،دکتر رنجپور</w:t>
            </w:r>
            <w:r w:rsidR="00017C41">
              <w:rPr>
                <w:rFonts w:hint="cs"/>
                <w:rtl/>
              </w:rPr>
              <w:t>،دکتر دهقان</w:t>
            </w:r>
          </w:p>
        </w:tc>
      </w:tr>
      <w:tr w:rsidR="007F1FD4" w:rsidTr="00DC61B9">
        <w:trPr>
          <w:cantSplit/>
          <w:trHeight w:val="400"/>
          <w:jc w:val="right"/>
        </w:trPr>
        <w:tc>
          <w:tcPr>
            <w:tcW w:w="3127" w:type="dxa"/>
            <w:shd w:val="clear" w:color="auto" w:fill="BCE292"/>
          </w:tcPr>
          <w:p w:rsidR="007F1FD4" w:rsidRDefault="0064588C">
            <w:pPr>
              <w:bidi/>
              <w:jc w:val="both"/>
              <w:rPr>
                <w:rtl/>
              </w:rPr>
            </w:pPr>
            <w:r>
              <w:rPr>
                <w:b/>
                <w:rtl/>
              </w:rPr>
              <w:t xml:space="preserve">کد درس: </w:t>
            </w:r>
          </w:p>
          <w:p w:rsidR="008D3878" w:rsidRDefault="008D3878" w:rsidP="008D3878">
            <w:pPr>
              <w:bidi/>
              <w:jc w:val="both"/>
              <w:rPr>
                <w:rtl/>
              </w:rPr>
            </w:pPr>
            <w:r w:rsidRPr="008D3878">
              <w:rPr>
                <w:rtl/>
              </w:rPr>
              <w:t>5220537</w:t>
            </w:r>
          </w:p>
          <w:p w:rsidR="008D3878" w:rsidRDefault="008D3878" w:rsidP="008D3878">
            <w:pPr>
              <w:bidi/>
              <w:jc w:val="both"/>
              <w:rPr>
                <w:rtl/>
              </w:rPr>
            </w:pPr>
          </w:p>
        </w:tc>
        <w:tc>
          <w:tcPr>
            <w:tcW w:w="3127" w:type="dxa"/>
            <w:shd w:val="clear" w:color="auto" w:fill="BCE292"/>
          </w:tcPr>
          <w:p w:rsidR="007F1FD4" w:rsidRDefault="0064588C">
            <w:pPr>
              <w:bidi/>
              <w:jc w:val="both"/>
            </w:pPr>
            <w:r>
              <w:rPr>
                <w:b/>
                <w:rtl/>
              </w:rPr>
              <w:t xml:space="preserve">نوع درس: </w:t>
            </w:r>
          </w:p>
          <w:p w:rsidR="007F1FD4" w:rsidRDefault="003623CD">
            <w:pPr>
              <w:bidi/>
            </w:pPr>
            <w:r>
              <w:rPr>
                <w:rFonts w:hint="cs"/>
                <w:rtl/>
              </w:rPr>
              <w:t>نظری (تئوری)</w:t>
            </w:r>
          </w:p>
        </w:tc>
        <w:tc>
          <w:tcPr>
            <w:tcW w:w="3128" w:type="dxa"/>
            <w:vMerge/>
            <w:shd w:val="clear" w:color="auto" w:fill="BCE292"/>
          </w:tcPr>
          <w:p w:rsidR="007F1FD4" w:rsidRDefault="007F1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128" w:type="dxa"/>
            <w:vMerge/>
            <w:shd w:val="clear" w:color="auto" w:fill="BCE292"/>
          </w:tcPr>
          <w:p w:rsidR="007F1FD4" w:rsidRDefault="007F1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128" w:type="dxa"/>
            <w:vMerge/>
            <w:shd w:val="clear" w:color="auto" w:fill="BCE292"/>
          </w:tcPr>
          <w:p w:rsidR="007F1FD4" w:rsidRDefault="007F1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7F1FD4" w:rsidTr="00DC61B9">
        <w:trPr>
          <w:trHeight w:val="70"/>
          <w:jc w:val="right"/>
        </w:trPr>
        <w:tc>
          <w:tcPr>
            <w:tcW w:w="15638" w:type="dxa"/>
            <w:gridSpan w:val="5"/>
            <w:shd w:val="clear" w:color="auto" w:fill="BCE292"/>
          </w:tcPr>
          <w:p w:rsidR="007F1FD4" w:rsidRDefault="0064588C">
            <w:pPr>
              <w:bidi/>
              <w:jc w:val="both"/>
            </w:pPr>
            <w:r>
              <w:rPr>
                <w:b/>
                <w:rtl/>
              </w:rPr>
              <w:t>دروس پیش نیاز:</w:t>
            </w:r>
            <w:r w:rsidR="003623CD">
              <w:rPr>
                <w:rFonts w:hint="cs"/>
                <w:rtl/>
              </w:rPr>
              <w:t>اندودنتیکس نظری 1</w:t>
            </w:r>
          </w:p>
        </w:tc>
      </w:tr>
    </w:tbl>
    <w:p w:rsidR="00053F83" w:rsidRDefault="00053F83" w:rsidP="00053F83">
      <w:pPr>
        <w:pStyle w:val="ListParagraph"/>
        <w:bidi/>
        <w:ind w:left="501"/>
        <w:rPr>
          <w:bCs/>
        </w:rPr>
      </w:pPr>
    </w:p>
    <w:p w:rsidR="00053F83" w:rsidRDefault="00053F83" w:rsidP="00053F83">
      <w:pPr>
        <w:pStyle w:val="ListParagraph"/>
        <w:bidi/>
        <w:ind w:left="501"/>
        <w:rPr>
          <w:bCs/>
        </w:rPr>
      </w:pPr>
    </w:p>
    <w:p w:rsidR="007F1FD4" w:rsidRPr="00DC61B9" w:rsidRDefault="0064588C" w:rsidP="00053F83">
      <w:pPr>
        <w:pStyle w:val="ListParagraph"/>
        <w:numPr>
          <w:ilvl w:val="0"/>
          <w:numId w:val="3"/>
        </w:numPr>
        <w:bidi/>
        <w:rPr>
          <w:bCs/>
        </w:rPr>
      </w:pPr>
      <w:r w:rsidRPr="00DC61B9">
        <w:rPr>
          <w:bCs/>
          <w:rtl/>
        </w:rPr>
        <w:t xml:space="preserve">هدف کلی درس: </w:t>
      </w:r>
    </w:p>
    <w:p w:rsidR="00DC61B9" w:rsidRPr="00DC61B9" w:rsidRDefault="00DC61B9" w:rsidP="00DC61B9">
      <w:pPr>
        <w:bidi/>
        <w:spacing w:after="160"/>
        <w:rPr>
          <w:rFonts w:asciiTheme="majorBidi" w:eastAsia="Tahoma" w:hAnsiTheme="majorBidi" w:cstheme="majorBidi"/>
        </w:rPr>
      </w:pPr>
      <w:r>
        <w:rPr>
          <w:rFonts w:ascii="Tahoma" w:eastAsia="Tahoma" w:hAnsi="Tahoma" w:cs="Tahoma" w:hint="cs"/>
          <w:rtl/>
        </w:rPr>
        <w:t>1</w:t>
      </w:r>
      <w:r w:rsidRPr="00DC61B9">
        <w:rPr>
          <w:rFonts w:asciiTheme="majorBidi" w:eastAsia="Tahoma" w:hAnsiTheme="majorBidi" w:cstheme="majorBidi"/>
          <w:rtl/>
        </w:rPr>
        <w:t xml:space="preserve">-شرایط ایده آل جهت انجام </w:t>
      </w:r>
      <w:r w:rsidRPr="00DC61B9">
        <w:rPr>
          <w:rFonts w:asciiTheme="majorBidi" w:eastAsia="Tahoma" w:hAnsiTheme="majorBidi" w:cstheme="majorBidi"/>
        </w:rPr>
        <w:t>vital pulp therapy</w:t>
      </w:r>
      <w:r w:rsidRPr="00DC61B9">
        <w:rPr>
          <w:rFonts w:asciiTheme="majorBidi" w:eastAsia="Tahoma" w:hAnsiTheme="majorBidi" w:cstheme="majorBidi"/>
          <w:rtl/>
        </w:rPr>
        <w:t xml:space="preserve"> را بداند. انواع درمانهای پالپ زنده را بشناسد.</w:t>
      </w:r>
    </w:p>
    <w:p w:rsidR="00DC61B9" w:rsidRPr="00DC61B9" w:rsidRDefault="00DC61B9" w:rsidP="00E83616">
      <w:pPr>
        <w:bidi/>
        <w:spacing w:after="160"/>
        <w:rPr>
          <w:rFonts w:asciiTheme="majorBidi" w:eastAsia="Tahoma" w:hAnsiTheme="majorBidi" w:cstheme="majorBidi"/>
        </w:rPr>
      </w:pPr>
      <w:r w:rsidRPr="00DC61B9">
        <w:rPr>
          <w:rFonts w:asciiTheme="majorBidi" w:eastAsia="Tahoma" w:hAnsiTheme="majorBidi" w:cstheme="majorBidi"/>
          <w:rtl/>
        </w:rPr>
        <w:t>2-</w:t>
      </w:r>
      <w:r w:rsidR="00E83616">
        <w:rPr>
          <w:rFonts w:asciiTheme="majorBidi" w:eastAsia="Tahoma" w:hAnsiTheme="majorBidi" w:cstheme="majorBidi"/>
          <w:rtl/>
        </w:rPr>
        <w:t xml:space="preserve"> </w:t>
      </w:r>
      <w:r w:rsidR="00E83616">
        <w:rPr>
          <w:rFonts w:asciiTheme="majorBidi" w:eastAsia="Tahoma" w:hAnsiTheme="majorBidi" w:cstheme="majorBidi" w:hint="cs"/>
          <w:rtl/>
        </w:rPr>
        <w:t xml:space="preserve">نحوه انجام </w:t>
      </w:r>
      <w:r w:rsidR="00E83616">
        <w:rPr>
          <w:rFonts w:asciiTheme="majorBidi" w:eastAsia="Tahoma" w:hAnsiTheme="majorBidi" w:cstheme="majorBidi"/>
          <w:rtl/>
        </w:rPr>
        <w:t>درمانهای پالپ زنده را ب</w:t>
      </w:r>
      <w:r w:rsidR="00E83616">
        <w:rPr>
          <w:rFonts w:asciiTheme="majorBidi" w:eastAsia="Tahoma" w:hAnsiTheme="majorBidi" w:cstheme="majorBidi" w:hint="cs"/>
          <w:rtl/>
        </w:rPr>
        <w:t>ه درستی توضیح دهد و اندیکاسیونهای هریک را بداند.</w:t>
      </w:r>
    </w:p>
    <w:p w:rsidR="00DC61B9" w:rsidRPr="00DC61B9" w:rsidRDefault="00DC61B9" w:rsidP="00DC61B9">
      <w:pPr>
        <w:bidi/>
        <w:spacing w:after="160"/>
        <w:rPr>
          <w:rFonts w:asciiTheme="majorBidi" w:eastAsia="Tahoma" w:hAnsiTheme="majorBidi" w:cstheme="majorBidi"/>
        </w:rPr>
      </w:pPr>
      <w:r w:rsidRPr="00DC61B9">
        <w:rPr>
          <w:rFonts w:asciiTheme="majorBidi" w:eastAsia="Tahoma" w:hAnsiTheme="majorBidi" w:cstheme="majorBidi"/>
          <w:rtl/>
        </w:rPr>
        <w:t>3-حوادث حین درمان را تشخیص دهد و دلایل ایجاد آن، پیشگیری و درمان آن را بداند.</w:t>
      </w:r>
    </w:p>
    <w:p w:rsidR="00DC61B9" w:rsidRPr="00DC61B9" w:rsidRDefault="00DC61B9" w:rsidP="00E83616">
      <w:pPr>
        <w:bidi/>
        <w:spacing w:after="160"/>
        <w:rPr>
          <w:rFonts w:asciiTheme="majorBidi" w:eastAsia="Tahoma" w:hAnsiTheme="majorBidi" w:cstheme="majorBidi"/>
        </w:rPr>
      </w:pPr>
      <w:r w:rsidRPr="00DC61B9">
        <w:rPr>
          <w:rFonts w:asciiTheme="majorBidi" w:eastAsia="Tahoma" w:hAnsiTheme="majorBidi" w:cstheme="majorBidi"/>
          <w:rtl/>
        </w:rPr>
        <w:t>4-</w:t>
      </w:r>
      <w:r w:rsidR="00E83616">
        <w:rPr>
          <w:rFonts w:asciiTheme="majorBidi" w:eastAsia="Tahoma" w:hAnsiTheme="majorBidi" w:cstheme="majorBidi" w:hint="cs"/>
          <w:rtl/>
        </w:rPr>
        <w:t xml:space="preserve">نکات لازم در موارد نیاز به ارجاع به متخصص را </w:t>
      </w:r>
      <w:r w:rsidRPr="00DC61B9">
        <w:rPr>
          <w:rFonts w:asciiTheme="majorBidi" w:eastAsia="Tahoma" w:hAnsiTheme="majorBidi" w:cstheme="majorBidi"/>
          <w:rtl/>
        </w:rPr>
        <w:t xml:space="preserve"> بداند.</w:t>
      </w:r>
    </w:p>
    <w:p w:rsidR="00DC61B9" w:rsidRPr="00DC61B9" w:rsidRDefault="00DC61B9" w:rsidP="00DC61B9">
      <w:pPr>
        <w:bidi/>
        <w:spacing w:after="160"/>
        <w:rPr>
          <w:rFonts w:asciiTheme="majorBidi" w:eastAsia="Tahoma" w:hAnsiTheme="majorBidi" w:cstheme="majorBidi"/>
        </w:rPr>
      </w:pPr>
      <w:r w:rsidRPr="00DC61B9">
        <w:rPr>
          <w:rFonts w:asciiTheme="majorBidi" w:eastAsia="Tahoma" w:hAnsiTheme="majorBidi" w:cstheme="majorBidi"/>
          <w:rtl/>
        </w:rPr>
        <w:t>5-مکانیسم های ایجاد و درک درد را بداند. نحوه کنترل درد را بداند. داروهای مختلف جهت کنترل درد و مکانیسم آنها را بداند.</w:t>
      </w:r>
    </w:p>
    <w:p w:rsidR="00DC61B9" w:rsidRPr="00DC61B9" w:rsidRDefault="00DC61B9" w:rsidP="00780B86">
      <w:pPr>
        <w:bidi/>
        <w:spacing w:after="160"/>
        <w:rPr>
          <w:rFonts w:asciiTheme="majorBidi" w:eastAsia="Tahoma" w:hAnsiTheme="majorBidi" w:cstheme="majorBidi"/>
        </w:rPr>
      </w:pPr>
      <w:r w:rsidRPr="00DC61B9">
        <w:rPr>
          <w:rFonts w:asciiTheme="majorBidi" w:eastAsia="Tahoma" w:hAnsiTheme="majorBidi" w:cstheme="majorBidi"/>
          <w:rtl/>
        </w:rPr>
        <w:t>6-مسیرهای ارتباطی پالپ و بافت پری رادیکولار را بداند. اثرات پالپ بر پریودنشیم و  پریودنشیم بر پالپ را بداند. طبقه بندی ضایعات اندو- پریو را بداند.</w:t>
      </w:r>
    </w:p>
    <w:p w:rsidR="00DC61B9" w:rsidRPr="00DC61B9" w:rsidRDefault="00EC230B" w:rsidP="00DC61B9">
      <w:pPr>
        <w:bidi/>
        <w:spacing w:after="160"/>
        <w:rPr>
          <w:rFonts w:asciiTheme="majorBidi" w:eastAsia="Tahoma" w:hAnsiTheme="majorBidi" w:cstheme="majorBidi"/>
        </w:rPr>
      </w:pPr>
      <w:r>
        <w:rPr>
          <w:rFonts w:asciiTheme="majorBidi" w:eastAsia="Tahoma" w:hAnsiTheme="majorBidi" w:cstheme="majorBidi" w:hint="cs"/>
          <w:rtl/>
        </w:rPr>
        <w:t>7</w:t>
      </w:r>
      <w:r w:rsidR="00DC61B9" w:rsidRPr="00DC61B9">
        <w:rPr>
          <w:rFonts w:asciiTheme="majorBidi" w:eastAsia="Tahoma" w:hAnsiTheme="majorBidi" w:cstheme="majorBidi"/>
          <w:rtl/>
        </w:rPr>
        <w:t>-طبقه بندی انواع تحلیل را بداند. علل ایجاد آنها را توضیح دهد</w:t>
      </w:r>
      <w:r w:rsidR="00DD12D4">
        <w:rPr>
          <w:rFonts w:asciiTheme="majorBidi" w:eastAsia="Tahoma" w:hAnsiTheme="majorBidi" w:cstheme="majorBidi" w:hint="cs"/>
          <w:rtl/>
        </w:rPr>
        <w:t>.</w:t>
      </w:r>
      <w:r w:rsidR="00DD12D4" w:rsidRPr="00DD12D4">
        <w:rPr>
          <w:rtl/>
        </w:rPr>
        <w:t xml:space="preserve"> </w:t>
      </w:r>
      <w:r w:rsidR="00DD12D4" w:rsidRPr="00DD12D4">
        <w:rPr>
          <w:rFonts w:asciiTheme="majorBidi" w:eastAsia="Tahoma" w:hAnsiTheme="majorBidi"/>
          <w:rtl/>
        </w:rPr>
        <w:t>نحوه افتراق انواع ضابعات تحل</w:t>
      </w:r>
      <w:r w:rsidR="00DD12D4" w:rsidRPr="00DD12D4">
        <w:rPr>
          <w:rFonts w:asciiTheme="majorBidi" w:eastAsia="Tahoma" w:hAnsiTheme="majorBidi" w:hint="cs"/>
          <w:rtl/>
        </w:rPr>
        <w:t>ی</w:t>
      </w:r>
      <w:r w:rsidR="00DD12D4" w:rsidRPr="00DD12D4">
        <w:rPr>
          <w:rFonts w:asciiTheme="majorBidi" w:eastAsia="Tahoma" w:hAnsiTheme="majorBidi" w:hint="eastAsia"/>
          <w:rtl/>
        </w:rPr>
        <w:t>ل</w:t>
      </w:r>
      <w:r w:rsidR="00DD12D4" w:rsidRPr="00DD12D4">
        <w:rPr>
          <w:rFonts w:asciiTheme="majorBidi" w:eastAsia="Tahoma" w:hAnsiTheme="majorBidi"/>
          <w:rtl/>
        </w:rPr>
        <w:t xml:space="preserve"> برنده ر</w:t>
      </w:r>
      <w:r w:rsidR="00DD12D4" w:rsidRPr="00DD12D4">
        <w:rPr>
          <w:rFonts w:asciiTheme="majorBidi" w:eastAsia="Tahoma" w:hAnsiTheme="majorBidi" w:hint="cs"/>
          <w:rtl/>
        </w:rPr>
        <w:t>ی</w:t>
      </w:r>
      <w:r w:rsidR="00DD12D4" w:rsidRPr="00DD12D4">
        <w:rPr>
          <w:rFonts w:asciiTheme="majorBidi" w:eastAsia="Tahoma" w:hAnsiTheme="majorBidi" w:hint="eastAsia"/>
          <w:rtl/>
        </w:rPr>
        <w:t>شه</w:t>
      </w:r>
      <w:r w:rsidR="00DD12D4" w:rsidRPr="00DD12D4">
        <w:rPr>
          <w:rFonts w:asciiTheme="majorBidi" w:eastAsia="Tahoma" w:hAnsiTheme="majorBidi"/>
          <w:rtl/>
        </w:rPr>
        <w:t xml:space="preserve"> را بداند.</w:t>
      </w:r>
    </w:p>
    <w:p w:rsidR="00DC61B9" w:rsidRPr="00DC61B9" w:rsidRDefault="00EC230B" w:rsidP="00DC61B9">
      <w:pPr>
        <w:bidi/>
        <w:spacing w:after="160"/>
        <w:rPr>
          <w:rFonts w:asciiTheme="majorBidi" w:eastAsia="Tahoma" w:hAnsiTheme="majorBidi" w:cstheme="majorBidi"/>
        </w:rPr>
      </w:pPr>
      <w:r>
        <w:rPr>
          <w:rFonts w:asciiTheme="majorBidi" w:eastAsia="Tahoma" w:hAnsiTheme="majorBidi" w:cstheme="majorBidi" w:hint="cs"/>
          <w:rtl/>
        </w:rPr>
        <w:t>8</w:t>
      </w:r>
      <w:r w:rsidR="00DC61B9" w:rsidRPr="00DC61B9">
        <w:rPr>
          <w:rFonts w:asciiTheme="majorBidi" w:eastAsia="Tahoma" w:hAnsiTheme="majorBidi" w:cstheme="majorBidi"/>
          <w:rtl/>
        </w:rPr>
        <w:t xml:space="preserve">-اندیکاسیونها وکنترااندیکاسیون های جراحی </w:t>
      </w:r>
      <w:r w:rsidR="00DD12D4">
        <w:rPr>
          <w:rFonts w:asciiTheme="majorBidi" w:eastAsia="Tahoma" w:hAnsiTheme="majorBidi" w:cstheme="majorBidi" w:hint="cs"/>
          <w:rtl/>
        </w:rPr>
        <w:t xml:space="preserve">آپیکواکتومی </w:t>
      </w:r>
      <w:r w:rsidR="00DC61B9" w:rsidRPr="00DC61B9">
        <w:rPr>
          <w:rFonts w:asciiTheme="majorBidi" w:eastAsia="Tahoma" w:hAnsiTheme="majorBidi" w:cstheme="majorBidi"/>
          <w:rtl/>
        </w:rPr>
        <w:t>را بداند. مراحل جراحی پری اپیکال را بداند. طرح های مختلف فلپ را بداند. دستورات بعد از جراحی به بیمار را بداند.</w:t>
      </w:r>
    </w:p>
    <w:p w:rsidR="003A23F8" w:rsidRDefault="00EC230B" w:rsidP="003A23F8">
      <w:pPr>
        <w:bidi/>
        <w:spacing w:after="160"/>
        <w:rPr>
          <w:rFonts w:asciiTheme="majorBidi" w:eastAsia="Tahoma" w:hAnsiTheme="majorBidi" w:cstheme="majorBidi"/>
          <w:rtl/>
        </w:rPr>
      </w:pPr>
      <w:r w:rsidRPr="00DC61B9">
        <w:rPr>
          <w:rFonts w:asciiTheme="majorBidi" w:eastAsia="Tahoma" w:hAnsiTheme="majorBidi" w:cstheme="majorBidi"/>
          <w:rtl/>
        </w:rPr>
        <w:t xml:space="preserve"> </w:t>
      </w:r>
      <w:r>
        <w:rPr>
          <w:rFonts w:asciiTheme="majorBidi" w:eastAsia="Tahoma" w:hAnsiTheme="majorBidi" w:cstheme="majorBidi" w:hint="cs"/>
          <w:rtl/>
        </w:rPr>
        <w:t>9</w:t>
      </w:r>
      <w:r w:rsidR="00DC61B9" w:rsidRPr="00DC61B9">
        <w:rPr>
          <w:rFonts w:asciiTheme="majorBidi" w:eastAsia="Tahoma" w:hAnsiTheme="majorBidi" w:cstheme="majorBidi"/>
          <w:rtl/>
        </w:rPr>
        <w:t xml:space="preserve">-علائم درمان کانال ریشه موفق و ناموفق را بداند. محدوده نتایج مورد انتظار بعد از درمان را بداند. بتواند دلایل اندودانتیک و غیر اندودانتیک مرتبط با </w:t>
      </w:r>
      <w:r w:rsidR="00DC61B9" w:rsidRPr="00DC61B9">
        <w:rPr>
          <w:rFonts w:asciiTheme="majorBidi" w:eastAsia="Tahoma" w:hAnsiTheme="majorBidi" w:cstheme="majorBidi"/>
        </w:rPr>
        <w:t>failure</w:t>
      </w:r>
      <w:r w:rsidR="00DC61B9" w:rsidRPr="00DC61B9">
        <w:rPr>
          <w:rFonts w:asciiTheme="majorBidi" w:eastAsia="Tahoma" w:hAnsiTheme="majorBidi" w:cstheme="majorBidi"/>
          <w:rtl/>
        </w:rPr>
        <w:t xml:space="preserve"> را بداند.</w:t>
      </w:r>
    </w:p>
    <w:p w:rsidR="00DC61B9" w:rsidRPr="00DC61B9" w:rsidRDefault="00DC61B9" w:rsidP="003A23F8">
      <w:pPr>
        <w:bidi/>
        <w:spacing w:after="160"/>
        <w:rPr>
          <w:rFonts w:asciiTheme="majorBidi" w:eastAsia="Tahoma" w:hAnsiTheme="majorBidi" w:cstheme="majorBidi"/>
        </w:rPr>
      </w:pPr>
      <w:r w:rsidRPr="00DC61B9">
        <w:rPr>
          <w:rFonts w:asciiTheme="majorBidi" w:eastAsia="Tahoma" w:hAnsiTheme="majorBidi" w:cstheme="majorBidi"/>
          <w:rtl/>
        </w:rPr>
        <w:t>1</w:t>
      </w:r>
      <w:r w:rsidR="003A23F8">
        <w:rPr>
          <w:rFonts w:asciiTheme="majorBidi" w:eastAsia="Tahoma" w:hAnsiTheme="majorBidi" w:cstheme="majorBidi" w:hint="cs"/>
          <w:rtl/>
        </w:rPr>
        <w:t>0</w:t>
      </w:r>
      <w:r w:rsidRPr="00DC61B9">
        <w:rPr>
          <w:rFonts w:asciiTheme="majorBidi" w:eastAsia="Tahoma" w:hAnsiTheme="majorBidi" w:cstheme="majorBidi"/>
          <w:rtl/>
        </w:rPr>
        <w:t>-بتواند مواردی که نیاز به درمان مجدد غیرجراحی است را تشخیص دهد. کنترااندیکاسیون های درمان مجدد جراحی را بداند. معایب و مزایای درمان مجدد را بداند.</w:t>
      </w:r>
    </w:p>
    <w:p w:rsidR="0070317D" w:rsidRDefault="00DC61B9" w:rsidP="0070317D">
      <w:pPr>
        <w:bidi/>
        <w:spacing w:after="160"/>
        <w:rPr>
          <w:rFonts w:asciiTheme="majorBidi" w:eastAsia="Tahoma" w:hAnsiTheme="majorBidi" w:cstheme="majorBidi"/>
          <w:rtl/>
        </w:rPr>
      </w:pPr>
      <w:r w:rsidRPr="00DC61B9">
        <w:rPr>
          <w:rFonts w:asciiTheme="majorBidi" w:eastAsia="Tahoma" w:hAnsiTheme="majorBidi" w:cstheme="majorBidi"/>
          <w:rtl/>
        </w:rPr>
        <w:t>1</w:t>
      </w:r>
      <w:r w:rsidR="003A23F8">
        <w:rPr>
          <w:rFonts w:asciiTheme="majorBidi" w:eastAsia="Tahoma" w:hAnsiTheme="majorBidi" w:cstheme="majorBidi" w:hint="cs"/>
          <w:rtl/>
        </w:rPr>
        <w:t>1</w:t>
      </w:r>
      <w:r w:rsidRPr="00DC61B9">
        <w:rPr>
          <w:rFonts w:asciiTheme="majorBidi" w:eastAsia="Tahoma" w:hAnsiTheme="majorBidi" w:cstheme="majorBidi"/>
          <w:rtl/>
        </w:rPr>
        <w:t xml:space="preserve">-جنبه های بیولوژیک پالپ افراد مسن را بشناسد. </w:t>
      </w:r>
    </w:p>
    <w:p w:rsidR="00DC61B9" w:rsidRPr="00DC61B9" w:rsidRDefault="0070317D" w:rsidP="0070317D">
      <w:pPr>
        <w:bidi/>
        <w:spacing w:after="160"/>
        <w:rPr>
          <w:rFonts w:asciiTheme="majorBidi" w:eastAsia="Tahoma" w:hAnsiTheme="majorBidi" w:cstheme="majorBidi"/>
        </w:rPr>
      </w:pPr>
      <w:r>
        <w:rPr>
          <w:rFonts w:asciiTheme="majorBidi" w:eastAsia="Tahoma" w:hAnsiTheme="majorBidi" w:cstheme="majorBidi" w:hint="cs"/>
          <w:rtl/>
        </w:rPr>
        <w:t>12-</w:t>
      </w:r>
      <w:r w:rsidR="00DC61B9" w:rsidRPr="00DC61B9">
        <w:rPr>
          <w:rFonts w:asciiTheme="majorBidi" w:eastAsia="Tahoma" w:hAnsiTheme="majorBidi" w:cstheme="majorBidi"/>
          <w:rtl/>
        </w:rPr>
        <w:t xml:space="preserve">تفاوتهای </w:t>
      </w:r>
      <w:r w:rsidR="00DC61B9" w:rsidRPr="00DC61B9">
        <w:rPr>
          <w:rFonts w:asciiTheme="majorBidi" w:eastAsia="Tahoma" w:hAnsiTheme="majorBidi" w:cstheme="majorBidi"/>
        </w:rPr>
        <w:t>healing</w:t>
      </w:r>
      <w:r w:rsidR="00DC61B9" w:rsidRPr="00DC61B9">
        <w:rPr>
          <w:rFonts w:asciiTheme="majorBidi" w:eastAsia="Tahoma" w:hAnsiTheme="majorBidi" w:cstheme="majorBidi"/>
          <w:rtl/>
        </w:rPr>
        <w:t xml:space="preserve"> پالپ  افراد مسن را بشناسد. </w:t>
      </w:r>
      <w:proofErr w:type="gramStart"/>
      <w:r w:rsidR="00DC61B9" w:rsidRPr="00DC61B9">
        <w:rPr>
          <w:rFonts w:asciiTheme="majorBidi" w:eastAsia="Tahoma" w:hAnsiTheme="majorBidi" w:cstheme="majorBidi"/>
        </w:rPr>
        <w:t>Complication</w:t>
      </w:r>
      <w:r w:rsidR="003213E7">
        <w:rPr>
          <w:rFonts w:asciiTheme="majorBidi" w:eastAsia="Tahoma" w:hAnsiTheme="majorBidi" w:cstheme="majorBidi"/>
          <w:rtl/>
        </w:rPr>
        <w:t xml:space="preserve"> </w:t>
      </w:r>
      <w:r w:rsidR="00DC61B9" w:rsidRPr="00DC61B9">
        <w:rPr>
          <w:rFonts w:asciiTheme="majorBidi" w:eastAsia="Tahoma" w:hAnsiTheme="majorBidi" w:cstheme="majorBidi"/>
          <w:rtl/>
        </w:rPr>
        <w:t>های درمان در افراد مسن را بداند.</w:t>
      </w:r>
      <w:proofErr w:type="gramEnd"/>
    </w:p>
    <w:p w:rsidR="00DC61B9" w:rsidRPr="00DC61B9" w:rsidRDefault="00DC61B9" w:rsidP="003A23F8">
      <w:pPr>
        <w:bidi/>
        <w:spacing w:after="160"/>
        <w:rPr>
          <w:rFonts w:asciiTheme="majorBidi" w:eastAsia="Tahoma" w:hAnsiTheme="majorBidi" w:cstheme="majorBidi"/>
        </w:rPr>
      </w:pPr>
      <w:r w:rsidRPr="00DC61B9">
        <w:rPr>
          <w:rFonts w:asciiTheme="majorBidi" w:eastAsia="Tahoma" w:hAnsiTheme="majorBidi" w:cstheme="majorBidi"/>
          <w:rtl/>
        </w:rPr>
        <w:t>1</w:t>
      </w:r>
      <w:r w:rsidR="003A23F8">
        <w:rPr>
          <w:rFonts w:asciiTheme="majorBidi" w:eastAsia="Tahoma" w:hAnsiTheme="majorBidi" w:cstheme="majorBidi" w:hint="cs"/>
          <w:rtl/>
        </w:rPr>
        <w:t>3</w:t>
      </w:r>
      <w:r w:rsidRPr="00DC61B9">
        <w:rPr>
          <w:rFonts w:asciiTheme="majorBidi" w:eastAsia="Tahoma" w:hAnsiTheme="majorBidi" w:cstheme="majorBidi"/>
          <w:rtl/>
        </w:rPr>
        <w:t xml:space="preserve">-بتواند بین </w:t>
      </w:r>
      <w:r w:rsidRPr="00DC61B9">
        <w:rPr>
          <w:rFonts w:asciiTheme="majorBidi" w:eastAsia="Tahoma" w:hAnsiTheme="majorBidi" w:cstheme="majorBidi"/>
        </w:rPr>
        <w:t>craze line</w:t>
      </w:r>
      <w:r w:rsidRPr="00DC61B9">
        <w:rPr>
          <w:rFonts w:asciiTheme="majorBidi" w:eastAsia="Tahoma" w:hAnsiTheme="majorBidi" w:cstheme="majorBidi"/>
          <w:rtl/>
        </w:rPr>
        <w:t>،</w:t>
      </w:r>
      <w:r w:rsidRPr="00DC61B9">
        <w:rPr>
          <w:rFonts w:asciiTheme="majorBidi" w:eastAsia="Tahoma" w:hAnsiTheme="majorBidi" w:cstheme="majorBidi"/>
        </w:rPr>
        <w:t xml:space="preserve"> cusp fracture</w:t>
      </w:r>
      <w:r w:rsidRPr="00DC61B9">
        <w:rPr>
          <w:rFonts w:asciiTheme="majorBidi" w:eastAsia="Tahoma" w:hAnsiTheme="majorBidi" w:cstheme="majorBidi"/>
          <w:rtl/>
        </w:rPr>
        <w:t>،</w:t>
      </w:r>
      <w:r w:rsidRPr="00DC61B9">
        <w:rPr>
          <w:rFonts w:asciiTheme="majorBidi" w:eastAsia="Tahoma" w:hAnsiTheme="majorBidi" w:cstheme="majorBidi"/>
        </w:rPr>
        <w:t xml:space="preserve"> cracked tooth</w:t>
      </w:r>
      <w:r w:rsidRPr="00DC61B9">
        <w:rPr>
          <w:rFonts w:asciiTheme="majorBidi" w:eastAsia="Tahoma" w:hAnsiTheme="majorBidi" w:cstheme="majorBidi"/>
          <w:rtl/>
        </w:rPr>
        <w:t>،</w:t>
      </w:r>
      <w:r w:rsidRPr="00DC61B9">
        <w:rPr>
          <w:rFonts w:asciiTheme="majorBidi" w:eastAsia="Tahoma" w:hAnsiTheme="majorBidi" w:cstheme="majorBidi"/>
        </w:rPr>
        <w:t xml:space="preserve"> split tooth</w:t>
      </w:r>
      <w:r w:rsidRPr="00DC61B9">
        <w:rPr>
          <w:rFonts w:asciiTheme="majorBidi" w:eastAsia="Tahoma" w:hAnsiTheme="majorBidi" w:cstheme="majorBidi"/>
          <w:rtl/>
        </w:rPr>
        <w:t xml:space="preserve"> و </w:t>
      </w:r>
      <w:r w:rsidRPr="00DC61B9">
        <w:rPr>
          <w:rFonts w:asciiTheme="majorBidi" w:eastAsia="Tahoma" w:hAnsiTheme="majorBidi" w:cstheme="majorBidi"/>
        </w:rPr>
        <w:t>VRF</w:t>
      </w:r>
      <w:r w:rsidRPr="00DC61B9">
        <w:rPr>
          <w:rFonts w:asciiTheme="majorBidi" w:eastAsia="Tahoma" w:hAnsiTheme="majorBidi" w:cstheme="majorBidi"/>
          <w:rtl/>
        </w:rPr>
        <w:t xml:space="preserve"> تمایز قائل شود. دلایل ایجاد آنها را بداند. تشخیص، پروگنوز و درمان هر کدام را بداند.</w:t>
      </w:r>
    </w:p>
    <w:p w:rsidR="00DC61B9" w:rsidRPr="00DC61B9" w:rsidRDefault="00DC61B9" w:rsidP="003A23F8">
      <w:pPr>
        <w:bidi/>
        <w:spacing w:after="160"/>
        <w:rPr>
          <w:rFonts w:asciiTheme="majorBidi" w:eastAsia="Tahoma" w:hAnsiTheme="majorBidi" w:cstheme="majorBidi"/>
        </w:rPr>
      </w:pPr>
      <w:r w:rsidRPr="00DC61B9">
        <w:rPr>
          <w:rFonts w:asciiTheme="majorBidi" w:eastAsia="Tahoma" w:hAnsiTheme="majorBidi" w:cstheme="majorBidi"/>
          <w:rtl/>
        </w:rPr>
        <w:t>1</w:t>
      </w:r>
      <w:r w:rsidR="003A23F8">
        <w:rPr>
          <w:rFonts w:asciiTheme="majorBidi" w:eastAsia="Tahoma" w:hAnsiTheme="majorBidi" w:cstheme="majorBidi" w:hint="cs"/>
          <w:rtl/>
        </w:rPr>
        <w:t>4</w:t>
      </w:r>
      <w:r w:rsidRPr="00DC61B9">
        <w:rPr>
          <w:rFonts w:asciiTheme="majorBidi" w:eastAsia="Tahoma" w:hAnsiTheme="majorBidi" w:cstheme="majorBidi"/>
          <w:rtl/>
        </w:rPr>
        <w:t xml:space="preserve">-آشنایی با </w:t>
      </w:r>
      <w:r w:rsidR="00914EBA">
        <w:rPr>
          <w:rFonts w:asciiTheme="majorBidi" w:eastAsia="Tahoma" w:hAnsiTheme="majorBidi" w:cstheme="majorBidi" w:hint="cs"/>
          <w:rtl/>
        </w:rPr>
        <w:t xml:space="preserve">انواع </w:t>
      </w:r>
      <w:r w:rsidRPr="00DC61B9">
        <w:rPr>
          <w:rFonts w:asciiTheme="majorBidi" w:eastAsia="Tahoma" w:hAnsiTheme="majorBidi" w:cstheme="majorBidi"/>
          <w:rtl/>
        </w:rPr>
        <w:t>مواد</w:t>
      </w:r>
      <w:r w:rsidR="0032545B">
        <w:rPr>
          <w:rFonts w:asciiTheme="majorBidi" w:eastAsia="Tahoma" w:hAnsiTheme="majorBidi" w:cstheme="majorBidi" w:hint="cs"/>
          <w:rtl/>
        </w:rPr>
        <w:t xml:space="preserve"> و تجهیزات پاکسازی و شکل دهی کانال،آبچوریشن</w:t>
      </w:r>
      <w:r w:rsidRPr="00DC61B9">
        <w:rPr>
          <w:rFonts w:asciiTheme="majorBidi" w:eastAsia="Tahoma" w:hAnsiTheme="majorBidi" w:cstheme="majorBidi"/>
          <w:rtl/>
        </w:rPr>
        <w:t xml:space="preserve"> و وسایل شستشودهنده جدید، کاربرد لیزر</w:t>
      </w:r>
      <w:r w:rsidR="00914EBA">
        <w:rPr>
          <w:rFonts w:asciiTheme="majorBidi" w:eastAsia="Tahoma" w:hAnsiTheme="majorBidi" w:cstheme="majorBidi" w:hint="cs"/>
          <w:rtl/>
        </w:rPr>
        <w:t xml:space="preserve"> و..</w:t>
      </w:r>
      <w:r w:rsidRPr="00DC61B9">
        <w:rPr>
          <w:rFonts w:asciiTheme="majorBidi" w:eastAsia="Tahoma" w:hAnsiTheme="majorBidi" w:cstheme="majorBidi"/>
          <w:rtl/>
        </w:rPr>
        <w:t xml:space="preserve"> در اندودانتیکس</w:t>
      </w:r>
    </w:p>
    <w:p w:rsidR="007F1FD4" w:rsidRDefault="007F1FD4">
      <w:pPr>
        <w:bidi/>
        <w:jc w:val="both"/>
        <w:rPr>
          <w:rtl/>
        </w:rPr>
      </w:pPr>
    </w:p>
    <w:p w:rsidR="003213E7" w:rsidRDefault="003213E7" w:rsidP="003213E7">
      <w:pPr>
        <w:bidi/>
        <w:jc w:val="both"/>
        <w:rPr>
          <w:rtl/>
        </w:rPr>
      </w:pPr>
    </w:p>
    <w:p w:rsidR="00053F83" w:rsidRDefault="00053F83" w:rsidP="00053F83">
      <w:pPr>
        <w:bidi/>
        <w:jc w:val="both"/>
        <w:rPr>
          <w:rtl/>
        </w:rPr>
      </w:pPr>
    </w:p>
    <w:p w:rsidR="00053F83" w:rsidRDefault="00053F83" w:rsidP="00053F83">
      <w:pPr>
        <w:bidi/>
        <w:jc w:val="both"/>
        <w:rPr>
          <w:rtl/>
        </w:rPr>
      </w:pPr>
    </w:p>
    <w:p w:rsidR="00BE2263" w:rsidRDefault="00BE2263" w:rsidP="00BE2263">
      <w:pPr>
        <w:bidi/>
        <w:jc w:val="both"/>
        <w:rPr>
          <w:rtl/>
        </w:rPr>
      </w:pPr>
    </w:p>
    <w:p w:rsidR="00BE2263" w:rsidRDefault="00BE2263" w:rsidP="00BE2263">
      <w:pPr>
        <w:bidi/>
        <w:jc w:val="both"/>
        <w:rPr>
          <w:rtl/>
        </w:rPr>
      </w:pPr>
    </w:p>
    <w:p w:rsidR="00BE2263" w:rsidRDefault="00BE2263" w:rsidP="00BE2263">
      <w:pPr>
        <w:bidi/>
        <w:jc w:val="both"/>
      </w:pPr>
    </w:p>
    <w:p w:rsidR="007F1FD4" w:rsidRDefault="0064588C">
      <w:pPr>
        <w:numPr>
          <w:ilvl w:val="0"/>
          <w:numId w:val="2"/>
        </w:numPr>
        <w:bidi/>
        <w:jc w:val="both"/>
      </w:pPr>
      <w:r>
        <w:rPr>
          <w:b/>
          <w:rtl/>
        </w:rPr>
        <w:t>منابع مطالعاتی مدرس:( بر اساس رفرنس نویسی ونکوور)</w:t>
      </w:r>
    </w:p>
    <w:p w:rsidR="003A013A" w:rsidRDefault="003A013A" w:rsidP="003A013A">
      <w:pPr>
        <w:bidi/>
        <w:rPr>
          <w:rtl/>
        </w:rPr>
      </w:pPr>
      <w:proofErr w:type="spellStart"/>
      <w:r w:rsidRPr="00D45506">
        <w:t>Torabinejad</w:t>
      </w:r>
      <w:proofErr w:type="spellEnd"/>
      <w:r w:rsidRPr="00D45506">
        <w:t xml:space="preserve"> M, Walton R, </w:t>
      </w:r>
      <w:proofErr w:type="spellStart"/>
      <w:r w:rsidRPr="00D45506">
        <w:t>Fouad</w:t>
      </w:r>
      <w:proofErr w:type="spellEnd"/>
      <w:r w:rsidRPr="00D45506">
        <w:t xml:space="preserve"> A. </w:t>
      </w:r>
      <w:proofErr w:type="spellStart"/>
      <w:r w:rsidRPr="00D45506">
        <w:t>Endodontics</w:t>
      </w:r>
      <w:proofErr w:type="spellEnd"/>
      <w:r w:rsidRPr="00D45506">
        <w:t xml:space="preserve"> principles and practice.</w:t>
      </w:r>
      <w:r>
        <w:t>6</w:t>
      </w:r>
      <w:r w:rsidRPr="00D45506">
        <w:t>th edition, 2015</w:t>
      </w:r>
    </w:p>
    <w:p w:rsidR="007F1FD4" w:rsidRDefault="003A013A" w:rsidP="003A013A">
      <w:pPr>
        <w:bidi/>
        <w:jc w:val="both"/>
        <w:rPr>
          <w:rtl/>
        </w:rPr>
      </w:pPr>
      <w:r w:rsidRPr="00F24E79">
        <w:t>Hargreaves KM, Cohen S, Berman LH</w:t>
      </w:r>
      <w:r>
        <w:t xml:space="preserve">. </w:t>
      </w:r>
      <w:proofErr w:type="spellStart"/>
      <w:proofErr w:type="gramStart"/>
      <w:r>
        <w:t>Cohens</w:t>
      </w:r>
      <w:proofErr w:type="spellEnd"/>
      <w:proofErr w:type="gramEnd"/>
      <w:r>
        <w:t xml:space="preserve"> pathways of the pulp, 12</w:t>
      </w:r>
      <w:r w:rsidRPr="00F24E79">
        <w:t>th edition, 20</w:t>
      </w:r>
      <w:r>
        <w:t>20</w:t>
      </w:r>
    </w:p>
    <w:p w:rsidR="003A013A" w:rsidRDefault="003A013A" w:rsidP="003A013A">
      <w:pPr>
        <w:bidi/>
        <w:jc w:val="both"/>
        <w:rPr>
          <w:rtl/>
        </w:rPr>
      </w:pPr>
    </w:p>
    <w:p w:rsidR="00053F83" w:rsidRDefault="00053F83" w:rsidP="00053F83">
      <w:pPr>
        <w:bidi/>
        <w:jc w:val="both"/>
      </w:pPr>
    </w:p>
    <w:p w:rsidR="007F1FD4" w:rsidRDefault="0064588C">
      <w:pPr>
        <w:numPr>
          <w:ilvl w:val="0"/>
          <w:numId w:val="2"/>
        </w:numPr>
        <w:bidi/>
        <w:jc w:val="both"/>
      </w:pPr>
      <w:r>
        <w:rPr>
          <w:b/>
          <w:rtl/>
        </w:rPr>
        <w:t>منابع امتحانی دانشجو:( بر اساس رفرنس نویسی ونکوور)</w:t>
      </w:r>
    </w:p>
    <w:p w:rsidR="003A013A" w:rsidRDefault="003A013A" w:rsidP="003A013A">
      <w:pPr>
        <w:pStyle w:val="ListParagraph"/>
        <w:rPr>
          <w:rtl/>
        </w:rPr>
      </w:pPr>
    </w:p>
    <w:p w:rsidR="003A013A" w:rsidRDefault="003A013A" w:rsidP="003A013A">
      <w:pPr>
        <w:jc w:val="right"/>
      </w:pPr>
      <w:proofErr w:type="spellStart"/>
      <w:r>
        <w:t>Torabinejad</w:t>
      </w:r>
      <w:proofErr w:type="spellEnd"/>
      <w:r>
        <w:t xml:space="preserve"> M, Walton R, </w:t>
      </w:r>
      <w:proofErr w:type="spellStart"/>
      <w:r>
        <w:t>Fouad</w:t>
      </w:r>
      <w:proofErr w:type="spellEnd"/>
      <w:r>
        <w:t xml:space="preserve"> A. </w:t>
      </w:r>
      <w:proofErr w:type="spellStart"/>
      <w:r>
        <w:t>Endodontics</w:t>
      </w:r>
      <w:proofErr w:type="spellEnd"/>
      <w:r>
        <w:t xml:space="preserve"> principles and practice.6th edition, 2015</w:t>
      </w:r>
    </w:p>
    <w:p w:rsidR="003A013A" w:rsidRDefault="003A013A" w:rsidP="003A013A">
      <w:pPr>
        <w:bidi/>
        <w:jc w:val="both"/>
      </w:pPr>
      <w:r>
        <w:t xml:space="preserve">Hargreaves KM, Cohen S, Berman LH. </w:t>
      </w:r>
      <w:proofErr w:type="spellStart"/>
      <w:proofErr w:type="gramStart"/>
      <w:r>
        <w:t>Cohens</w:t>
      </w:r>
      <w:proofErr w:type="spellEnd"/>
      <w:proofErr w:type="gramEnd"/>
      <w:r>
        <w:t xml:space="preserve"> pathways of the pulp, 12th edition, 2020</w:t>
      </w:r>
    </w:p>
    <w:p w:rsidR="007F1FD4" w:rsidRDefault="007F1FD4">
      <w:pPr>
        <w:bidi/>
        <w:jc w:val="both"/>
      </w:pPr>
    </w:p>
    <w:p w:rsidR="007F1FD4" w:rsidRDefault="007F1FD4">
      <w:pPr>
        <w:bidi/>
        <w:jc w:val="both"/>
      </w:pPr>
    </w:p>
    <w:p w:rsidR="007F1FD4" w:rsidRDefault="0064588C">
      <w:pPr>
        <w:numPr>
          <w:ilvl w:val="0"/>
          <w:numId w:val="2"/>
        </w:numPr>
        <w:bidi/>
        <w:jc w:val="both"/>
      </w:pPr>
      <w:r>
        <w:br w:type="page"/>
      </w:r>
      <w:r>
        <w:rPr>
          <w:b/>
          <w:rtl/>
        </w:rPr>
        <w:lastRenderedPageBreak/>
        <w:t>جدول طرح دوره :</w:t>
      </w:r>
    </w:p>
    <w:p w:rsidR="007F1FD4" w:rsidRDefault="007F1FD4">
      <w:pPr>
        <w:bidi/>
        <w:jc w:val="both"/>
      </w:pPr>
    </w:p>
    <w:tbl>
      <w:tblPr>
        <w:tblStyle w:val="a0"/>
        <w:bidiVisual/>
        <w:tblW w:w="13400" w:type="dxa"/>
        <w:tblInd w:w="8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1466"/>
        <w:gridCol w:w="7961"/>
        <w:gridCol w:w="1465"/>
        <w:gridCol w:w="1629"/>
      </w:tblGrid>
      <w:tr w:rsidR="007F1FD4" w:rsidTr="007801CC">
        <w:trPr>
          <w:trHeight w:val="505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7F1FD4" w:rsidRDefault="0064588C">
            <w:pPr>
              <w:bidi/>
              <w:jc w:val="center"/>
            </w:pPr>
            <w:r>
              <w:rPr>
                <w:b/>
                <w:rtl/>
              </w:rPr>
              <w:t>شماره جلسه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7F1FD4" w:rsidRDefault="0064588C">
            <w:pPr>
              <w:bidi/>
              <w:jc w:val="center"/>
            </w:pPr>
            <w:r>
              <w:rPr>
                <w:b/>
                <w:rtl/>
              </w:rPr>
              <w:t>تاریخ برگزاری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7F1FD4" w:rsidRDefault="0064588C">
            <w:pPr>
              <w:bidi/>
              <w:jc w:val="center"/>
            </w:pPr>
            <w:r>
              <w:rPr>
                <w:b/>
                <w:rtl/>
              </w:rPr>
              <w:t>محتوای آموزشی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7F1FD4" w:rsidRDefault="0064588C">
            <w:pPr>
              <w:bidi/>
              <w:jc w:val="center"/>
            </w:pPr>
            <w:r>
              <w:rPr>
                <w:b/>
                <w:rtl/>
              </w:rPr>
              <w:t>تعداد سوال اختصاص یافته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7F1FD4" w:rsidRDefault="0064588C">
            <w:pPr>
              <w:bidi/>
              <w:jc w:val="center"/>
            </w:pPr>
            <w:r>
              <w:rPr>
                <w:b/>
                <w:rtl/>
              </w:rPr>
              <w:t>مدرس(مدرسان)</w:t>
            </w:r>
          </w:p>
        </w:tc>
      </w:tr>
      <w:tr w:rsidR="00676C08" w:rsidTr="007801CC">
        <w:trPr>
          <w:trHeight w:val="309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676C08" w:rsidRDefault="00676C08">
            <w:pPr>
              <w:bidi/>
              <w:jc w:val="center"/>
            </w:pPr>
            <w:r>
              <w:t>1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676C08" w:rsidRDefault="00471238" w:rsidP="00471238">
            <w:pPr>
              <w:bidi/>
              <w:jc w:val="center"/>
            </w:pPr>
            <w:r>
              <w:t>1401/</w:t>
            </w:r>
            <w:r w:rsidR="005153B9">
              <w:t>11</w:t>
            </w:r>
            <w:r>
              <w:t>/16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676C08" w:rsidRDefault="00676C08" w:rsidP="00D413AA">
            <w:pPr>
              <w:bidi/>
              <w:spacing w:after="150"/>
              <w:jc w:val="center"/>
            </w:pPr>
            <w:r>
              <w:rPr>
                <w:rtl/>
              </w:rPr>
              <w:t>درمان پالپ زنده، درمان دندانهای با آپکس باز ( آپکسوژنزیز و آپکسیفیکیشن)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676C08" w:rsidRDefault="00676C08" w:rsidP="00D413AA">
            <w:pPr>
              <w:bidi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 w:hint="cs"/>
                <w:rtl/>
              </w:rPr>
              <w:t>4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676C08" w:rsidRDefault="00676C08" w:rsidP="00D413AA">
            <w:pPr>
              <w:bidi/>
              <w:spacing w:after="150"/>
              <w:jc w:val="center"/>
            </w:pPr>
            <w:r>
              <w:rPr>
                <w:rtl/>
              </w:rPr>
              <w:t>دکتر رنجپور</w:t>
            </w:r>
          </w:p>
        </w:tc>
      </w:tr>
      <w:tr w:rsidR="00676C08" w:rsidTr="007801CC">
        <w:trPr>
          <w:trHeight w:val="293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676C08" w:rsidRDefault="00676C08">
            <w:pPr>
              <w:bidi/>
              <w:jc w:val="center"/>
            </w:pPr>
            <w:r>
              <w:t>2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676C08" w:rsidRDefault="00676C08" w:rsidP="005153B9">
            <w:pPr>
              <w:bidi/>
              <w:jc w:val="center"/>
            </w:pPr>
            <w:r>
              <w:t>1401/</w:t>
            </w:r>
            <w:r w:rsidR="005153B9">
              <w:t>11</w:t>
            </w:r>
            <w:r>
              <w:t>/2</w:t>
            </w:r>
            <w:r w:rsidR="00471238">
              <w:t>3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676C08" w:rsidRDefault="00676C08" w:rsidP="00D413AA">
            <w:pPr>
              <w:bidi/>
              <w:spacing w:after="150"/>
              <w:jc w:val="center"/>
            </w:pPr>
            <w:r>
              <w:rPr>
                <w:rtl/>
              </w:rPr>
              <w:t>درمان پالپ زنده، درمان دندانهای با آپکس باز ( آپکسوژنزیز و آپکسیفیکیشن)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676C08" w:rsidRDefault="00676C08" w:rsidP="00D413AA">
            <w:pPr>
              <w:bidi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 w:hint="cs"/>
                <w:rtl/>
              </w:rPr>
              <w:t>4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676C08" w:rsidRDefault="00676C08" w:rsidP="00D413AA">
            <w:pPr>
              <w:bidi/>
              <w:spacing w:after="150"/>
              <w:jc w:val="center"/>
            </w:pPr>
            <w:r>
              <w:rPr>
                <w:rtl/>
              </w:rPr>
              <w:t>دکتر رنجپور</w:t>
            </w:r>
          </w:p>
        </w:tc>
      </w:tr>
      <w:tr w:rsidR="00DE1FF8" w:rsidTr="007801CC">
        <w:trPr>
          <w:trHeight w:val="309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DE1FF8" w:rsidRDefault="00DE1FF8" w:rsidP="00DE1FF8">
            <w:pPr>
              <w:bidi/>
              <w:jc w:val="center"/>
            </w:pPr>
            <w:r>
              <w:t>3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DE1FF8" w:rsidRDefault="00DE1FF8" w:rsidP="00DE1FF8">
            <w:pPr>
              <w:bidi/>
              <w:jc w:val="center"/>
            </w:pPr>
            <w:r>
              <w:t>1401/11/30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DE1FF8" w:rsidRPr="00A35AF5" w:rsidRDefault="00DE1FF8" w:rsidP="00DE1FF8">
            <w:pPr>
              <w:bidi/>
              <w:spacing w:after="150"/>
              <w:jc w:val="center"/>
            </w:pPr>
            <w:r w:rsidRPr="00A35AF5">
              <w:rPr>
                <w:rtl/>
              </w:rPr>
              <w:t>درد و کنترل آن در اندودانتیکس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DE1FF8" w:rsidRDefault="00DE1FF8" w:rsidP="00DE1FF8">
            <w:pPr>
              <w:bidi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 w:hint="cs"/>
                <w:rtl/>
              </w:rPr>
              <w:t>4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DE1FF8" w:rsidRDefault="00DE1FF8" w:rsidP="00DE1FF8">
            <w:pPr>
              <w:bidi/>
              <w:spacing w:after="150"/>
              <w:jc w:val="center"/>
            </w:pPr>
            <w:r>
              <w:rPr>
                <w:rtl/>
              </w:rPr>
              <w:t>دکتر رنجپور</w:t>
            </w:r>
          </w:p>
        </w:tc>
      </w:tr>
      <w:tr w:rsidR="00DE1FF8" w:rsidTr="007801CC">
        <w:trPr>
          <w:trHeight w:val="293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DE1FF8" w:rsidRDefault="00DE1FF8" w:rsidP="00DE1FF8">
            <w:pPr>
              <w:bidi/>
              <w:jc w:val="center"/>
            </w:pPr>
            <w:r>
              <w:t>4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DE1FF8" w:rsidRDefault="00DE1FF8" w:rsidP="00DE1FF8">
            <w:pPr>
              <w:bidi/>
              <w:jc w:val="center"/>
            </w:pPr>
            <w:r>
              <w:t>1401/12/7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DE1FF8" w:rsidRDefault="00DE1FF8" w:rsidP="00DE1FF8">
            <w:pPr>
              <w:bidi/>
              <w:spacing w:after="150"/>
              <w:jc w:val="center"/>
            </w:pPr>
            <w:r>
              <w:rPr>
                <w:rtl/>
              </w:rPr>
              <w:t>پیشگیری و درمان حوادث حین درمان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DE1FF8" w:rsidRDefault="00DE1FF8" w:rsidP="00DE1FF8">
            <w:pPr>
              <w:bidi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 w:hint="cs"/>
                <w:rtl/>
              </w:rPr>
              <w:t>4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DE1FF8" w:rsidRDefault="00DE1FF8" w:rsidP="00DE1FF8">
            <w:pPr>
              <w:bidi/>
              <w:spacing w:after="150"/>
              <w:jc w:val="center"/>
            </w:pPr>
            <w:r>
              <w:rPr>
                <w:rtl/>
              </w:rPr>
              <w:t>دکتر ثالث</w:t>
            </w:r>
          </w:p>
        </w:tc>
      </w:tr>
      <w:tr w:rsidR="00DE1FF8" w:rsidTr="007801CC">
        <w:trPr>
          <w:trHeight w:val="309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DE1FF8" w:rsidRDefault="00DE1FF8" w:rsidP="00DE1FF8">
            <w:pPr>
              <w:bidi/>
              <w:jc w:val="center"/>
            </w:pPr>
            <w:r>
              <w:t>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DE1FF8" w:rsidRDefault="00DE1FF8" w:rsidP="00DE1FF8">
            <w:pPr>
              <w:bidi/>
              <w:jc w:val="center"/>
            </w:pPr>
            <w:r>
              <w:t>1401/12/14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DE1FF8" w:rsidRDefault="00DE1FF8" w:rsidP="00DE1FF8">
            <w:pPr>
              <w:bidi/>
              <w:spacing w:after="150"/>
              <w:jc w:val="center"/>
            </w:pPr>
            <w:r>
              <w:rPr>
                <w:rtl/>
              </w:rPr>
              <w:t>پیشگیری و درمان حوادث حین درمان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DE1FF8" w:rsidRDefault="00DE1FF8" w:rsidP="00DE1FF8">
            <w:pPr>
              <w:bidi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 w:hint="cs"/>
                <w:rtl/>
              </w:rPr>
              <w:t>4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DE1FF8" w:rsidRDefault="00DE1FF8" w:rsidP="00DE1FF8">
            <w:pPr>
              <w:bidi/>
              <w:spacing w:after="150"/>
              <w:jc w:val="center"/>
            </w:pPr>
            <w:r>
              <w:rPr>
                <w:rtl/>
              </w:rPr>
              <w:t>دکتر ثالث</w:t>
            </w:r>
          </w:p>
        </w:tc>
      </w:tr>
      <w:tr w:rsidR="00DE1FF8" w:rsidTr="007801CC">
        <w:trPr>
          <w:trHeight w:val="293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DE1FF8" w:rsidRDefault="00DE1FF8" w:rsidP="00DE1FF8">
            <w:pPr>
              <w:bidi/>
              <w:jc w:val="center"/>
            </w:pPr>
            <w:r>
              <w:t>6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DE1FF8" w:rsidRDefault="00DE1FF8" w:rsidP="00DE1FF8">
            <w:pPr>
              <w:bidi/>
              <w:jc w:val="center"/>
            </w:pPr>
            <w:r>
              <w:t>1401/12/21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DE1FF8" w:rsidRPr="00A35AF5" w:rsidRDefault="00DE1FF8" w:rsidP="00DE1FF8">
            <w:pPr>
              <w:bidi/>
              <w:spacing w:after="150"/>
              <w:jc w:val="center"/>
            </w:pPr>
            <w:r w:rsidRPr="00A35AF5">
              <w:rPr>
                <w:rtl/>
              </w:rPr>
              <w:t>درمان مجدد در اندو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DE1FF8" w:rsidRDefault="00DE1FF8" w:rsidP="00DE1FF8">
            <w:pPr>
              <w:bidi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 w:hint="cs"/>
                <w:rtl/>
              </w:rPr>
              <w:t>4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DE1FF8" w:rsidRDefault="00DE1FF8" w:rsidP="00DE1FF8">
            <w:pPr>
              <w:bidi/>
              <w:spacing w:after="150"/>
              <w:jc w:val="center"/>
            </w:pPr>
            <w:r>
              <w:rPr>
                <w:rtl/>
              </w:rPr>
              <w:t>دکتر ثالث</w:t>
            </w:r>
          </w:p>
        </w:tc>
      </w:tr>
      <w:tr w:rsidR="00DE1FF8" w:rsidTr="007801CC">
        <w:trPr>
          <w:trHeight w:val="293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DE1FF8" w:rsidRDefault="00DE1FF8" w:rsidP="00DE1FF8">
            <w:pPr>
              <w:bidi/>
              <w:jc w:val="center"/>
            </w:pPr>
            <w:r>
              <w:t>7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DE1FF8" w:rsidRDefault="00DE1FF8" w:rsidP="00DE1FF8">
            <w:pPr>
              <w:bidi/>
              <w:jc w:val="center"/>
              <w:rPr>
                <w:rtl/>
              </w:rPr>
            </w:pPr>
            <w:r>
              <w:t xml:space="preserve">1401/12/28 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DE1FF8" w:rsidRPr="00A35AF5" w:rsidRDefault="00DE1FF8" w:rsidP="00DE1FF8">
            <w:pPr>
              <w:bidi/>
              <w:spacing w:after="150"/>
              <w:jc w:val="center"/>
            </w:pPr>
            <w:r w:rsidRPr="00A35AF5">
              <w:rPr>
                <w:rtl/>
              </w:rPr>
              <w:t>تشخیص و درمان دندانهای ترک خورده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DE1FF8" w:rsidRDefault="00DE1FF8" w:rsidP="00DE1FF8">
            <w:pPr>
              <w:bidi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 w:hint="cs"/>
                <w:rtl/>
              </w:rPr>
              <w:t>4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DE1FF8" w:rsidRDefault="00DE1FF8" w:rsidP="00DE1FF8">
            <w:pPr>
              <w:bidi/>
              <w:spacing w:after="150"/>
              <w:jc w:val="center"/>
            </w:pPr>
            <w:r>
              <w:rPr>
                <w:rtl/>
              </w:rPr>
              <w:t>دکتر ثالث</w:t>
            </w:r>
          </w:p>
        </w:tc>
      </w:tr>
      <w:tr w:rsidR="00250269" w:rsidTr="007801CC">
        <w:trPr>
          <w:trHeight w:val="309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50269" w:rsidRDefault="00250269" w:rsidP="00250269">
            <w:pPr>
              <w:bidi/>
              <w:jc w:val="center"/>
            </w:pPr>
            <w:r>
              <w:t>8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250269" w:rsidRDefault="00250269" w:rsidP="00250269">
            <w:pPr>
              <w:bidi/>
              <w:jc w:val="center"/>
              <w:rPr>
                <w:rtl/>
              </w:rPr>
            </w:pPr>
            <w:r>
              <w:t>1402/1/20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50269" w:rsidRPr="00A35AF5" w:rsidRDefault="00250269" w:rsidP="00250269">
            <w:pPr>
              <w:bidi/>
              <w:spacing w:after="150"/>
              <w:jc w:val="center"/>
            </w:pPr>
            <w:r w:rsidRPr="00A35AF5">
              <w:rPr>
                <w:rtl/>
              </w:rPr>
              <w:t>آشنایی با مواد و وسایل و تکنولوژی نوین در اندو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50269" w:rsidRDefault="00250269" w:rsidP="00250269">
            <w:pPr>
              <w:bidi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 w:hint="cs"/>
                <w:rtl/>
              </w:rPr>
              <w:t>4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50269" w:rsidRDefault="00250269" w:rsidP="00250269">
            <w:pPr>
              <w:bidi/>
              <w:spacing w:after="150"/>
              <w:jc w:val="center"/>
            </w:pPr>
            <w:r>
              <w:rPr>
                <w:rtl/>
              </w:rPr>
              <w:t>دکتر ثالث</w:t>
            </w:r>
          </w:p>
        </w:tc>
      </w:tr>
      <w:tr w:rsidR="00250269" w:rsidTr="007801CC">
        <w:trPr>
          <w:trHeight w:val="293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50269" w:rsidRDefault="00250269" w:rsidP="00250269">
            <w:pPr>
              <w:bidi/>
              <w:jc w:val="center"/>
            </w:pPr>
            <w:r>
              <w:t>9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250269" w:rsidRDefault="00250269" w:rsidP="00250269">
            <w:pPr>
              <w:bidi/>
              <w:jc w:val="center"/>
              <w:rPr>
                <w:rtl/>
              </w:rPr>
            </w:pPr>
            <w:r>
              <w:t>1402/1/27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50269" w:rsidRPr="00A35AF5" w:rsidRDefault="00250269" w:rsidP="00250269">
            <w:pPr>
              <w:bidi/>
              <w:spacing w:after="150"/>
              <w:jc w:val="center"/>
            </w:pPr>
            <w:r w:rsidRPr="00A35AF5">
              <w:rPr>
                <w:rtl/>
              </w:rPr>
              <w:t>آشنایی با مواد و وسایل و تکنولوژی نوین در اندو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50269" w:rsidRDefault="00250269" w:rsidP="00250269">
            <w:pPr>
              <w:bidi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 w:hint="cs"/>
                <w:rtl/>
              </w:rPr>
              <w:t>4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50269" w:rsidRDefault="00250269" w:rsidP="00250269">
            <w:pPr>
              <w:bidi/>
              <w:spacing w:after="150"/>
              <w:jc w:val="center"/>
            </w:pPr>
            <w:r>
              <w:rPr>
                <w:rtl/>
              </w:rPr>
              <w:t>دکتر ثالث</w:t>
            </w:r>
          </w:p>
        </w:tc>
      </w:tr>
      <w:tr w:rsidR="00250269" w:rsidTr="007801CC">
        <w:trPr>
          <w:trHeight w:val="309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50269" w:rsidRDefault="00250269" w:rsidP="00250269">
            <w:pPr>
              <w:bidi/>
              <w:jc w:val="center"/>
            </w:pPr>
            <w:r>
              <w:t>10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250269" w:rsidRDefault="00250269" w:rsidP="00250269">
            <w:pPr>
              <w:bidi/>
              <w:jc w:val="center"/>
            </w:pPr>
            <w:r>
              <w:t>1402/2/10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50269" w:rsidRPr="00A35AF5" w:rsidRDefault="00250269" w:rsidP="00250269">
            <w:pPr>
              <w:bidi/>
              <w:spacing w:after="150"/>
              <w:jc w:val="center"/>
            </w:pPr>
            <w:r w:rsidRPr="00A35AF5">
              <w:rPr>
                <w:rtl/>
              </w:rPr>
              <w:t>موفقیت و عدم موفقیت در اندو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50269" w:rsidRDefault="00250269" w:rsidP="00250269">
            <w:pPr>
              <w:bidi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 w:hint="cs"/>
                <w:rtl/>
              </w:rPr>
              <w:t>4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50269" w:rsidRDefault="00250269" w:rsidP="00250269">
            <w:pPr>
              <w:bidi/>
              <w:spacing w:after="150"/>
              <w:jc w:val="center"/>
            </w:pPr>
            <w:r>
              <w:rPr>
                <w:rtl/>
              </w:rPr>
              <w:t>دکتر</w:t>
            </w:r>
            <w:r>
              <w:rPr>
                <w:rFonts w:hint="cs"/>
                <w:rtl/>
              </w:rPr>
              <w:t xml:space="preserve"> اکبریان</w:t>
            </w:r>
          </w:p>
        </w:tc>
      </w:tr>
      <w:tr w:rsidR="00250269" w:rsidTr="007801CC">
        <w:trPr>
          <w:trHeight w:val="293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50269" w:rsidRDefault="00250269" w:rsidP="00250269">
            <w:pPr>
              <w:bidi/>
              <w:jc w:val="center"/>
            </w:pPr>
            <w:r>
              <w:t>11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250269" w:rsidRDefault="00250269" w:rsidP="00250269">
            <w:pPr>
              <w:bidi/>
              <w:jc w:val="center"/>
            </w:pPr>
            <w:r>
              <w:t>1402/2/17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50269" w:rsidRPr="00A35AF5" w:rsidRDefault="00250269" w:rsidP="00250269">
            <w:pPr>
              <w:bidi/>
              <w:spacing w:after="150"/>
              <w:jc w:val="center"/>
            </w:pPr>
            <w:r w:rsidRPr="00A35AF5">
              <w:rPr>
                <w:rtl/>
              </w:rPr>
              <w:t>ضایعات اندو-پریو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50269" w:rsidRDefault="00250269" w:rsidP="00250269">
            <w:pPr>
              <w:bidi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 w:hint="cs"/>
                <w:rtl/>
              </w:rPr>
              <w:t>4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50269" w:rsidRDefault="00250269" w:rsidP="00250269">
            <w:pPr>
              <w:bidi/>
              <w:spacing w:after="150"/>
              <w:jc w:val="center"/>
            </w:pPr>
            <w:r>
              <w:rPr>
                <w:rtl/>
              </w:rPr>
              <w:t>دکتر اکبریان</w:t>
            </w:r>
          </w:p>
        </w:tc>
      </w:tr>
      <w:tr w:rsidR="00250269" w:rsidTr="007801CC">
        <w:trPr>
          <w:trHeight w:val="293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50269" w:rsidRDefault="00250269" w:rsidP="00250269">
            <w:pPr>
              <w:bidi/>
              <w:jc w:val="center"/>
            </w:pPr>
            <w:r>
              <w:t>12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250269" w:rsidRDefault="00250269" w:rsidP="00250269">
            <w:pPr>
              <w:bidi/>
              <w:jc w:val="center"/>
              <w:rPr>
                <w:rtl/>
              </w:rPr>
            </w:pPr>
            <w:r>
              <w:t>1402/2/24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50269" w:rsidRPr="00A35AF5" w:rsidRDefault="00250269" w:rsidP="00250269">
            <w:pPr>
              <w:bidi/>
              <w:spacing w:after="150"/>
              <w:jc w:val="center"/>
            </w:pPr>
            <w:r w:rsidRPr="00A35AF5">
              <w:rPr>
                <w:rtl/>
              </w:rPr>
              <w:t>تحلیل ریشه و درمان آن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50269" w:rsidRDefault="00250269" w:rsidP="00250269">
            <w:pPr>
              <w:bidi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 w:hint="cs"/>
                <w:rtl/>
              </w:rPr>
              <w:t>4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50269" w:rsidRDefault="00250269" w:rsidP="00250269">
            <w:pPr>
              <w:bidi/>
              <w:spacing w:after="150"/>
              <w:jc w:val="center"/>
            </w:pPr>
            <w:r>
              <w:rPr>
                <w:rtl/>
              </w:rPr>
              <w:t>دکتر اکبریان</w:t>
            </w:r>
          </w:p>
        </w:tc>
      </w:tr>
      <w:tr w:rsidR="00250269" w:rsidTr="007801CC">
        <w:trPr>
          <w:trHeight w:val="309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50269" w:rsidRDefault="00250269" w:rsidP="00250269">
            <w:pPr>
              <w:bidi/>
              <w:jc w:val="center"/>
            </w:pPr>
            <w:r>
              <w:t>13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250269" w:rsidRDefault="00250269" w:rsidP="00250269">
            <w:pPr>
              <w:bidi/>
              <w:jc w:val="center"/>
            </w:pPr>
            <w:r>
              <w:t>1402/2/31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50269" w:rsidRPr="00A35AF5" w:rsidRDefault="00250269" w:rsidP="00250269">
            <w:pPr>
              <w:bidi/>
              <w:spacing w:after="150"/>
              <w:jc w:val="center"/>
            </w:pPr>
            <w:r w:rsidRPr="00A35AF5">
              <w:rPr>
                <w:rtl/>
              </w:rPr>
              <w:t>اصول جراحی پری رادیکولار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50269" w:rsidRDefault="00250269" w:rsidP="00250269">
            <w:pPr>
              <w:bidi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 w:hint="cs"/>
                <w:rtl/>
              </w:rPr>
              <w:t>4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50269" w:rsidRDefault="00250269" w:rsidP="00250269">
            <w:pPr>
              <w:bidi/>
              <w:spacing w:after="150"/>
              <w:jc w:val="center"/>
            </w:pPr>
            <w:r>
              <w:rPr>
                <w:rtl/>
              </w:rPr>
              <w:t>دکتر اکبریان</w:t>
            </w:r>
          </w:p>
        </w:tc>
      </w:tr>
      <w:tr w:rsidR="00250269" w:rsidTr="007801CC">
        <w:trPr>
          <w:trHeight w:val="293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50269" w:rsidRDefault="00250269" w:rsidP="00250269">
            <w:pPr>
              <w:bidi/>
              <w:jc w:val="center"/>
            </w:pPr>
            <w:r>
              <w:t>14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250269" w:rsidRDefault="00250269" w:rsidP="00250269">
            <w:pPr>
              <w:bidi/>
              <w:jc w:val="center"/>
              <w:rPr>
                <w:rtl/>
              </w:rPr>
            </w:pPr>
            <w:r>
              <w:t>1402/3/7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50269" w:rsidRPr="00A35AF5" w:rsidRDefault="00250269" w:rsidP="00250269">
            <w:pPr>
              <w:bidi/>
              <w:spacing w:after="150"/>
              <w:jc w:val="center"/>
            </w:pPr>
            <w:r w:rsidRPr="00A35AF5">
              <w:rPr>
                <w:rtl/>
              </w:rPr>
              <w:t>اصول جراحی پری رادیکولار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50269" w:rsidRDefault="00250269" w:rsidP="00250269">
            <w:pPr>
              <w:bidi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 w:hint="cs"/>
                <w:rtl/>
              </w:rPr>
              <w:t>4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50269" w:rsidRDefault="00250269" w:rsidP="00250269">
            <w:pPr>
              <w:bidi/>
              <w:spacing w:after="150"/>
              <w:jc w:val="center"/>
            </w:pPr>
            <w:r>
              <w:rPr>
                <w:rtl/>
              </w:rPr>
              <w:t>دکتر اکبریان</w:t>
            </w:r>
          </w:p>
        </w:tc>
      </w:tr>
      <w:tr w:rsidR="00250269" w:rsidTr="007801CC">
        <w:trPr>
          <w:trHeight w:val="309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50269" w:rsidRDefault="00250269" w:rsidP="00250269">
            <w:pPr>
              <w:bidi/>
              <w:jc w:val="center"/>
            </w:pPr>
            <w:r>
              <w:t>15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250269" w:rsidRDefault="00250269" w:rsidP="00250269">
            <w:pPr>
              <w:bidi/>
              <w:jc w:val="center"/>
              <w:rPr>
                <w:rtl/>
              </w:rPr>
            </w:pPr>
            <w:r>
              <w:t>1402/3/21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50269" w:rsidRDefault="00250269" w:rsidP="00250269">
            <w:pPr>
              <w:bidi/>
              <w:spacing w:after="150"/>
              <w:jc w:val="center"/>
            </w:pPr>
            <w:r>
              <w:rPr>
                <w:rtl/>
              </w:rPr>
              <w:t>اندو در بیماران مسن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50269" w:rsidRDefault="00250269" w:rsidP="00250269">
            <w:pPr>
              <w:bidi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 w:hint="cs"/>
                <w:rtl/>
              </w:rPr>
              <w:t>4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50269" w:rsidRDefault="00250269" w:rsidP="00250269">
            <w:pPr>
              <w:bidi/>
              <w:spacing w:after="150"/>
              <w:jc w:val="center"/>
            </w:pPr>
            <w:r>
              <w:rPr>
                <w:rtl/>
              </w:rPr>
              <w:t>دکتر دنیوی</w:t>
            </w:r>
          </w:p>
        </w:tc>
      </w:tr>
      <w:tr w:rsidR="00250269" w:rsidTr="007801CC">
        <w:trPr>
          <w:trHeight w:val="293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50269" w:rsidRDefault="00250269" w:rsidP="00250269">
            <w:pPr>
              <w:bidi/>
              <w:jc w:val="center"/>
            </w:pPr>
            <w:r>
              <w:t>16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250269" w:rsidRDefault="00611BB1" w:rsidP="00611BB1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28/3/1402    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50269" w:rsidRDefault="00250269" w:rsidP="00250269">
            <w:pPr>
              <w:bidi/>
              <w:spacing w:after="150"/>
              <w:jc w:val="center"/>
            </w:pPr>
            <w:r>
              <w:t>Review</w:t>
            </w:r>
            <w:r w:rsidR="00C81838">
              <w:rPr>
                <w:rFonts w:hint="cs"/>
                <w:rtl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50269" w:rsidRDefault="00250269" w:rsidP="00250269">
            <w:pPr>
              <w:bidi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-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50269" w:rsidRDefault="00250269" w:rsidP="00250269">
            <w:pPr>
              <w:bidi/>
              <w:spacing w:after="150"/>
              <w:jc w:val="center"/>
            </w:pPr>
            <w:r w:rsidRPr="00250269">
              <w:rPr>
                <w:rtl/>
              </w:rPr>
              <w:t>دکتر دن</w:t>
            </w:r>
            <w:r w:rsidRPr="00250269">
              <w:rPr>
                <w:rFonts w:hint="cs"/>
                <w:rtl/>
              </w:rPr>
              <w:t>ی</w:t>
            </w:r>
            <w:r w:rsidRPr="00250269">
              <w:rPr>
                <w:rFonts w:hint="eastAsia"/>
                <w:rtl/>
              </w:rPr>
              <w:t>و</w:t>
            </w:r>
            <w:r w:rsidRPr="00250269">
              <w:rPr>
                <w:rFonts w:hint="cs"/>
                <w:rtl/>
              </w:rPr>
              <w:t>ی</w:t>
            </w:r>
          </w:p>
        </w:tc>
      </w:tr>
      <w:tr w:rsidR="00250269" w:rsidTr="007801CC">
        <w:trPr>
          <w:trHeight w:val="309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50269" w:rsidRDefault="00250269" w:rsidP="00250269">
            <w:pPr>
              <w:bidi/>
              <w:jc w:val="center"/>
            </w:pPr>
            <w:r>
              <w:t>17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250269" w:rsidRDefault="009B66F6" w:rsidP="00250269">
            <w:pPr>
              <w:bidi/>
              <w:jc w:val="center"/>
              <w:rPr>
                <w:rtl/>
              </w:rPr>
            </w:pPr>
            <w:r>
              <w:t>1402/3/31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50269" w:rsidRDefault="00250269" w:rsidP="00250269">
            <w:pPr>
              <w:bidi/>
              <w:spacing w:after="150"/>
              <w:jc w:val="center"/>
            </w:pPr>
            <w:r>
              <w:rPr>
                <w:rFonts w:hint="cs"/>
                <w:rtl/>
              </w:rPr>
              <w:t>آزمون نهایی</w:t>
            </w:r>
          </w:p>
        </w:tc>
        <w:tc>
          <w:tcPr>
            <w:tcW w:w="1465" w:type="dxa"/>
            <w:shd w:val="clear" w:color="auto" w:fill="FFFFCC"/>
            <w:vAlign w:val="center"/>
          </w:tcPr>
          <w:p w:rsidR="00250269" w:rsidRDefault="00250269" w:rsidP="00250269">
            <w:pPr>
              <w:bidi/>
              <w:jc w:val="center"/>
              <w:rPr>
                <w:rFonts w:ascii="Cambria" w:eastAsia="Cambria" w:hAnsi="Cambria" w:cs="Cambria"/>
              </w:rPr>
            </w:pPr>
          </w:p>
        </w:tc>
        <w:tc>
          <w:tcPr>
            <w:tcW w:w="1629" w:type="dxa"/>
            <w:shd w:val="clear" w:color="auto" w:fill="FFFFCC"/>
            <w:vAlign w:val="center"/>
          </w:tcPr>
          <w:p w:rsidR="00250269" w:rsidRDefault="00250269" w:rsidP="00250269">
            <w:pPr>
              <w:bidi/>
              <w:spacing w:after="150"/>
              <w:jc w:val="center"/>
            </w:pPr>
          </w:p>
        </w:tc>
      </w:tr>
    </w:tbl>
    <w:p w:rsidR="007F1FD4" w:rsidRDefault="007F1FD4">
      <w:pPr>
        <w:bidi/>
        <w:jc w:val="both"/>
      </w:pPr>
    </w:p>
    <w:p w:rsidR="007F1FD4" w:rsidRDefault="007F1FD4">
      <w:pPr>
        <w:bidi/>
        <w:jc w:val="both"/>
      </w:pPr>
    </w:p>
    <w:p w:rsidR="007F1FD4" w:rsidRDefault="0064588C">
      <w:pPr>
        <w:numPr>
          <w:ilvl w:val="0"/>
          <w:numId w:val="1"/>
        </w:numPr>
        <w:bidi/>
        <w:jc w:val="both"/>
      </w:pPr>
      <w:r>
        <w:br w:type="page"/>
      </w:r>
      <w:r>
        <w:rPr>
          <w:b/>
          <w:rtl/>
        </w:rPr>
        <w:lastRenderedPageBreak/>
        <w:t>نحوه ارزشيابي دانشجو در طول دوره:</w:t>
      </w:r>
      <w:r>
        <w:t xml:space="preserve"> </w:t>
      </w:r>
    </w:p>
    <w:p w:rsidR="007F1FD4" w:rsidRDefault="007F1FD4">
      <w:pPr>
        <w:shd w:val="clear" w:color="auto" w:fill="FFFFFF"/>
        <w:jc w:val="both"/>
        <w:rPr>
          <w:rFonts w:ascii="Arial" w:eastAsia="Arial" w:hAnsi="Arial" w:cs="Arial"/>
        </w:rPr>
      </w:pPr>
    </w:p>
    <w:tbl>
      <w:tblPr>
        <w:bidiVisual/>
        <w:tblW w:w="10155" w:type="dxa"/>
        <w:tblInd w:w="4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193"/>
        <w:gridCol w:w="3261"/>
        <w:gridCol w:w="992"/>
      </w:tblGrid>
      <w:tr w:rsidR="00395109" w:rsidTr="00D413AA">
        <w:trPr>
          <w:trHeight w:val="2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3FF"/>
            <w:vAlign w:val="center"/>
          </w:tcPr>
          <w:p w:rsidR="00395109" w:rsidRDefault="00395109" w:rsidP="00D413AA">
            <w:pPr>
              <w:bidi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rtl/>
              </w:rPr>
              <w:t>ردیف</w:t>
            </w:r>
          </w:p>
        </w:tc>
        <w:tc>
          <w:tcPr>
            <w:tcW w:w="5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3FF"/>
            <w:vAlign w:val="center"/>
          </w:tcPr>
          <w:p w:rsidR="00395109" w:rsidRDefault="00395109" w:rsidP="00D413AA">
            <w:pPr>
              <w:bidi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rtl/>
              </w:rPr>
              <w:t>شرح فعالیت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3FF"/>
            <w:vAlign w:val="center"/>
          </w:tcPr>
          <w:p w:rsidR="00395109" w:rsidRDefault="00395109" w:rsidP="00D413AA">
            <w:pPr>
              <w:bidi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rtl/>
              </w:rPr>
              <w:t>تاریخ آزمون/انجام تکلیف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3FF"/>
            <w:vAlign w:val="center"/>
          </w:tcPr>
          <w:p w:rsidR="00395109" w:rsidRDefault="00395109" w:rsidP="00D413AA">
            <w:pPr>
              <w:bidi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rtl/>
              </w:rPr>
              <w:t>نمره</w:t>
            </w:r>
          </w:p>
        </w:tc>
      </w:tr>
      <w:tr w:rsidR="00395109" w:rsidTr="00D413AA">
        <w:trPr>
          <w:trHeight w:val="3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3FF"/>
            <w:vAlign w:val="center"/>
          </w:tcPr>
          <w:p w:rsidR="00395109" w:rsidRDefault="00395109" w:rsidP="00D413AA">
            <w:pPr>
              <w:bidi/>
              <w:jc w:val="center"/>
            </w:pPr>
            <w:r>
              <w:t>1</w:t>
            </w:r>
          </w:p>
        </w:tc>
        <w:tc>
          <w:tcPr>
            <w:tcW w:w="5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3FF"/>
            <w:vAlign w:val="center"/>
          </w:tcPr>
          <w:p w:rsidR="00395109" w:rsidRDefault="00395109" w:rsidP="00D413AA">
            <w:pPr>
              <w:bidi/>
              <w:jc w:val="center"/>
            </w:pPr>
            <w:r>
              <w:rPr>
                <w:rFonts w:hint="cs"/>
                <w:rtl/>
              </w:rPr>
              <w:t>آزمون تستی چها ر گزینه ای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3FF"/>
            <w:vAlign w:val="center"/>
          </w:tcPr>
          <w:p w:rsidR="00395109" w:rsidRDefault="00395109" w:rsidP="00B7608F">
            <w:pPr>
              <w:bidi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3FF"/>
            <w:vAlign w:val="center"/>
          </w:tcPr>
          <w:p w:rsidR="00395109" w:rsidRDefault="00395109" w:rsidP="00D413AA">
            <w:pPr>
              <w:bidi/>
              <w:jc w:val="center"/>
            </w:pPr>
          </w:p>
        </w:tc>
      </w:tr>
      <w:tr w:rsidR="00395109" w:rsidTr="00D413AA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3FF"/>
            <w:vAlign w:val="center"/>
          </w:tcPr>
          <w:p w:rsidR="00395109" w:rsidRDefault="00395109" w:rsidP="00D413AA">
            <w:pPr>
              <w:bidi/>
              <w:jc w:val="center"/>
              <w:rPr>
                <w:rtl/>
              </w:rPr>
            </w:pPr>
          </w:p>
        </w:tc>
        <w:tc>
          <w:tcPr>
            <w:tcW w:w="8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3FF"/>
          </w:tcPr>
          <w:p w:rsidR="00395109" w:rsidRDefault="00395109" w:rsidP="00D413AA">
            <w:pPr>
              <w:bidi/>
            </w:pPr>
            <w:r>
              <w:rPr>
                <w:rtl/>
              </w:rPr>
              <w:t>مجموع نمره: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3FF"/>
            <w:vAlign w:val="center"/>
          </w:tcPr>
          <w:p w:rsidR="00395109" w:rsidRDefault="00395109" w:rsidP="00D413AA">
            <w:pPr>
              <w:bidi/>
              <w:jc w:val="center"/>
            </w:pPr>
            <w:r>
              <w:rPr>
                <w:rFonts w:hint="cs"/>
                <w:rtl/>
              </w:rPr>
              <w:t>20</w:t>
            </w:r>
          </w:p>
        </w:tc>
      </w:tr>
    </w:tbl>
    <w:p w:rsidR="007F1FD4" w:rsidRDefault="007F1FD4">
      <w:pPr>
        <w:bidi/>
        <w:jc w:val="both"/>
      </w:pPr>
    </w:p>
    <w:p w:rsidR="007F1FD4" w:rsidRDefault="0064588C" w:rsidP="00AC5E31">
      <w:pPr>
        <w:numPr>
          <w:ilvl w:val="0"/>
          <w:numId w:val="1"/>
        </w:numPr>
        <w:bidi/>
        <w:jc w:val="both"/>
      </w:pPr>
      <w:r>
        <w:rPr>
          <w:b/>
          <w:rtl/>
        </w:rPr>
        <w:t>سایر مقررات تدوین شده توسط مدرس، در طول دوره:</w:t>
      </w:r>
    </w:p>
    <w:tbl>
      <w:tblPr>
        <w:tblpPr w:leftFromText="180" w:rightFromText="180" w:vertAnchor="text" w:horzAnchor="page" w:tblpX="7833" w:tblpY="226"/>
        <w:bidiVisual/>
        <w:tblW w:w="7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701"/>
      </w:tblGrid>
      <w:tr w:rsidR="00395109" w:rsidTr="00D413AA">
        <w:trPr>
          <w:trHeight w:val="2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C9FF"/>
            <w:vAlign w:val="center"/>
          </w:tcPr>
          <w:p w:rsidR="00395109" w:rsidRDefault="00395109" w:rsidP="00D413AA">
            <w:pPr>
              <w:bidi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rtl/>
              </w:rPr>
              <w:t>ردیف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C9FF"/>
            <w:vAlign w:val="center"/>
          </w:tcPr>
          <w:p w:rsidR="00395109" w:rsidRDefault="00395109" w:rsidP="00D413AA">
            <w:pPr>
              <w:bidi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rtl/>
              </w:rPr>
              <w:t>شرح تکلیف</w:t>
            </w:r>
          </w:p>
        </w:tc>
      </w:tr>
      <w:tr w:rsidR="00395109" w:rsidTr="00D413AA">
        <w:trPr>
          <w:trHeight w:val="2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C9FF"/>
            <w:vAlign w:val="center"/>
          </w:tcPr>
          <w:p w:rsidR="00395109" w:rsidRDefault="00395109" w:rsidP="00D413AA">
            <w:pPr>
              <w:bidi/>
              <w:jc w:val="center"/>
            </w:pPr>
            <w:r>
              <w:t>1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C9FF"/>
            <w:vAlign w:val="center"/>
          </w:tcPr>
          <w:p w:rsidR="00395109" w:rsidRDefault="00395109" w:rsidP="00D413AA">
            <w:pPr>
              <w:bidi/>
            </w:pPr>
            <w:r>
              <w:rPr>
                <w:rFonts w:hint="cs"/>
                <w:rtl/>
              </w:rPr>
              <w:t>طبق قوانین اموزشی غیبت غیرمجاز محرومیت از امتحان را بدنبال دارد.</w:t>
            </w:r>
          </w:p>
        </w:tc>
      </w:tr>
      <w:tr w:rsidR="00395109" w:rsidTr="00D413AA">
        <w:trPr>
          <w:trHeight w:val="2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C9FF"/>
            <w:vAlign w:val="center"/>
          </w:tcPr>
          <w:p w:rsidR="00395109" w:rsidRDefault="00395109" w:rsidP="00D413AA">
            <w:pPr>
              <w:bidi/>
              <w:jc w:val="center"/>
            </w:pPr>
            <w:r>
              <w:t>2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C9FF"/>
            <w:vAlign w:val="center"/>
          </w:tcPr>
          <w:p w:rsidR="00395109" w:rsidRDefault="00395109" w:rsidP="00D413AA">
            <w:pPr>
              <w:bidi/>
            </w:pPr>
            <w:r>
              <w:rPr>
                <w:rFonts w:hint="cs"/>
                <w:rtl/>
              </w:rPr>
              <w:t>رعابت انضباط در جلسات کلاسی و آزمون</w:t>
            </w:r>
          </w:p>
        </w:tc>
      </w:tr>
    </w:tbl>
    <w:p w:rsidR="00AC5E31" w:rsidRDefault="00AC5E31">
      <w:pPr>
        <w:bidi/>
        <w:jc w:val="both"/>
        <w:rPr>
          <w:rtl/>
        </w:rPr>
      </w:pPr>
    </w:p>
    <w:p w:rsidR="00AC5E31" w:rsidRDefault="00AC5E31" w:rsidP="00AC5E31">
      <w:pPr>
        <w:bidi/>
        <w:jc w:val="both"/>
        <w:rPr>
          <w:rtl/>
        </w:rPr>
      </w:pPr>
    </w:p>
    <w:p w:rsidR="00AC5E31" w:rsidRDefault="00AC5E31" w:rsidP="00AC5E31">
      <w:pPr>
        <w:bidi/>
        <w:jc w:val="both"/>
        <w:rPr>
          <w:rtl/>
        </w:rPr>
      </w:pPr>
    </w:p>
    <w:p w:rsidR="00BE2263" w:rsidRDefault="00BE2263" w:rsidP="00BE2263">
      <w:pPr>
        <w:bidi/>
        <w:jc w:val="both"/>
        <w:rPr>
          <w:rtl/>
        </w:rPr>
      </w:pPr>
    </w:p>
    <w:p w:rsidR="00AC5E31" w:rsidRDefault="00AC5E31" w:rsidP="00AC5E31">
      <w:pPr>
        <w:bidi/>
        <w:jc w:val="both"/>
        <w:rPr>
          <w:rtl/>
        </w:rPr>
      </w:pPr>
    </w:p>
    <w:p w:rsidR="00AC5E31" w:rsidRDefault="00AC5E31" w:rsidP="00AC5E31">
      <w:pPr>
        <w:bidi/>
        <w:jc w:val="both"/>
        <w:rPr>
          <w:rtl/>
        </w:rPr>
      </w:pPr>
    </w:p>
    <w:p w:rsidR="00AC5E31" w:rsidRDefault="00AC5E31" w:rsidP="00AC5E31">
      <w:pPr>
        <w:numPr>
          <w:ilvl w:val="0"/>
          <w:numId w:val="4"/>
        </w:numPr>
        <w:bidi/>
        <w:jc w:val="both"/>
        <w:rPr>
          <w:bCs/>
        </w:rPr>
      </w:pPr>
      <w:r w:rsidRPr="00AC5E31">
        <w:rPr>
          <w:bCs/>
          <w:rtl/>
          <w:lang w:bidi="ar-SA"/>
        </w:rPr>
        <w:t>توانمندی های مورد انتظار از دانشجو بر اساس سند توانمندی های پزشکی عمومی</w:t>
      </w:r>
    </w:p>
    <w:p w:rsidR="00AC5E31" w:rsidRPr="00AC5E31" w:rsidRDefault="00AC5E31" w:rsidP="00AC5E31">
      <w:pPr>
        <w:bidi/>
        <w:ind w:left="360"/>
        <w:jc w:val="both"/>
        <w:rPr>
          <w:bCs/>
        </w:rPr>
      </w:pPr>
    </w:p>
    <w:p w:rsidR="00AC5E31" w:rsidRPr="00AC5E31" w:rsidRDefault="00AC5E31" w:rsidP="00AC5E31">
      <w:pPr>
        <w:bidi/>
        <w:jc w:val="both"/>
      </w:pPr>
      <w:r w:rsidRPr="00AC5E31">
        <w:rPr>
          <w:rtl/>
        </w:rPr>
        <w:t>شرا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ط</w:t>
      </w:r>
      <w:r w:rsidRPr="00AC5E31">
        <w:rPr>
          <w:rtl/>
        </w:rPr>
        <w:t xml:space="preserve"> ا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ده</w:t>
      </w:r>
      <w:r w:rsidRPr="00AC5E31">
        <w:rPr>
          <w:rtl/>
        </w:rPr>
        <w:t xml:space="preserve"> آل جهت انجام </w:t>
      </w:r>
      <w:r w:rsidRPr="00AC5E31">
        <w:t>vital pulp therapy</w:t>
      </w:r>
      <w:r w:rsidRPr="00AC5E31">
        <w:rPr>
          <w:rtl/>
        </w:rPr>
        <w:t xml:space="preserve"> را بداند. انواع درمانها</w:t>
      </w:r>
      <w:r w:rsidRPr="00AC5E31">
        <w:rPr>
          <w:rFonts w:hint="cs"/>
          <w:rtl/>
        </w:rPr>
        <w:t>ی</w:t>
      </w:r>
      <w:r w:rsidRPr="00AC5E31">
        <w:rPr>
          <w:rtl/>
        </w:rPr>
        <w:t xml:space="preserve"> پالپ زنده را بشناسد.</w:t>
      </w:r>
    </w:p>
    <w:p w:rsidR="00AC5E31" w:rsidRPr="00AC5E31" w:rsidRDefault="00AC5E31" w:rsidP="00AC5E31">
      <w:pPr>
        <w:bidi/>
        <w:jc w:val="both"/>
      </w:pPr>
      <w:r w:rsidRPr="00AC5E31">
        <w:rPr>
          <w:rFonts w:hint="eastAsia"/>
          <w:rtl/>
        </w:rPr>
        <w:t>نحوه</w:t>
      </w:r>
      <w:r w:rsidRPr="00AC5E31">
        <w:rPr>
          <w:rtl/>
        </w:rPr>
        <w:t xml:space="preserve"> انجام درمانها</w:t>
      </w:r>
      <w:r w:rsidRPr="00AC5E31">
        <w:rPr>
          <w:rFonts w:hint="cs"/>
          <w:rtl/>
        </w:rPr>
        <w:t>ی</w:t>
      </w:r>
      <w:r w:rsidRPr="00AC5E31">
        <w:rPr>
          <w:rtl/>
        </w:rPr>
        <w:t xml:space="preserve"> پالپ زنده را به درست</w:t>
      </w:r>
      <w:r w:rsidRPr="00AC5E31">
        <w:rPr>
          <w:rFonts w:hint="cs"/>
          <w:rtl/>
        </w:rPr>
        <w:t>ی</w:t>
      </w:r>
      <w:r w:rsidRPr="00AC5E31">
        <w:rPr>
          <w:rtl/>
        </w:rPr>
        <w:t xml:space="preserve"> توض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ح</w:t>
      </w:r>
      <w:r w:rsidRPr="00AC5E31">
        <w:rPr>
          <w:rtl/>
        </w:rPr>
        <w:t xml:space="preserve"> دهد و اند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کاس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ونها</w:t>
      </w:r>
      <w:r w:rsidRPr="00AC5E31">
        <w:rPr>
          <w:rFonts w:hint="cs"/>
          <w:rtl/>
        </w:rPr>
        <w:t>ی</w:t>
      </w:r>
      <w:r w:rsidRPr="00AC5E31">
        <w:rPr>
          <w:rtl/>
        </w:rPr>
        <w:t xml:space="preserve"> هر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ک</w:t>
      </w:r>
      <w:r w:rsidRPr="00AC5E31">
        <w:rPr>
          <w:rtl/>
        </w:rPr>
        <w:t xml:space="preserve"> را بداند.</w:t>
      </w:r>
    </w:p>
    <w:p w:rsidR="00AC5E31" w:rsidRPr="00AC5E31" w:rsidRDefault="00AC5E31" w:rsidP="00AC5E31">
      <w:pPr>
        <w:bidi/>
        <w:jc w:val="both"/>
      </w:pPr>
      <w:r w:rsidRPr="00AC5E31">
        <w:rPr>
          <w:rFonts w:hint="eastAsia"/>
          <w:rtl/>
        </w:rPr>
        <w:t>حوادث</w:t>
      </w:r>
      <w:r w:rsidRPr="00AC5E31">
        <w:rPr>
          <w:rtl/>
        </w:rPr>
        <w:t xml:space="preserve"> ح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ن</w:t>
      </w:r>
      <w:r w:rsidRPr="00AC5E31">
        <w:rPr>
          <w:rtl/>
        </w:rPr>
        <w:t xml:space="preserve"> درمان را تشخ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ص</w:t>
      </w:r>
      <w:r w:rsidRPr="00AC5E31">
        <w:rPr>
          <w:rtl/>
        </w:rPr>
        <w:t xml:space="preserve"> دهد و دلا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ل</w:t>
      </w:r>
      <w:r w:rsidRPr="00AC5E31">
        <w:rPr>
          <w:rtl/>
        </w:rPr>
        <w:t xml:space="preserve"> ا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جاد</w:t>
      </w:r>
      <w:r w:rsidRPr="00AC5E31">
        <w:rPr>
          <w:rtl/>
        </w:rPr>
        <w:t xml:space="preserve"> آن، پ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شگ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ر</w:t>
      </w:r>
      <w:r w:rsidRPr="00AC5E31">
        <w:rPr>
          <w:rFonts w:hint="cs"/>
          <w:rtl/>
        </w:rPr>
        <w:t>ی</w:t>
      </w:r>
      <w:r w:rsidRPr="00AC5E31">
        <w:rPr>
          <w:rtl/>
        </w:rPr>
        <w:t xml:space="preserve"> و درمان آن را بداند.</w:t>
      </w:r>
    </w:p>
    <w:p w:rsidR="00AC5E31" w:rsidRPr="00AC5E31" w:rsidRDefault="00AC5E31" w:rsidP="00AC5E31">
      <w:pPr>
        <w:bidi/>
        <w:jc w:val="both"/>
      </w:pPr>
      <w:r w:rsidRPr="00AC5E31">
        <w:rPr>
          <w:rFonts w:hint="eastAsia"/>
          <w:rtl/>
        </w:rPr>
        <w:t>نکات</w:t>
      </w:r>
      <w:r w:rsidRPr="00AC5E31">
        <w:rPr>
          <w:rtl/>
        </w:rPr>
        <w:t xml:space="preserve"> لازم در موارد ن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از</w:t>
      </w:r>
      <w:r w:rsidRPr="00AC5E31">
        <w:rPr>
          <w:rtl/>
        </w:rPr>
        <w:t xml:space="preserve"> به ارجاع به متخصص را  بداند.</w:t>
      </w:r>
    </w:p>
    <w:p w:rsidR="00AC5E31" w:rsidRPr="00AC5E31" w:rsidRDefault="00AC5E31" w:rsidP="00AC5E31">
      <w:pPr>
        <w:bidi/>
        <w:jc w:val="both"/>
      </w:pPr>
      <w:r w:rsidRPr="00AC5E31">
        <w:rPr>
          <w:rFonts w:hint="eastAsia"/>
          <w:rtl/>
        </w:rPr>
        <w:t>مکان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سم</w:t>
      </w:r>
      <w:r w:rsidRPr="00AC5E31">
        <w:rPr>
          <w:rtl/>
        </w:rPr>
        <w:t xml:space="preserve"> ها</w:t>
      </w:r>
      <w:r w:rsidRPr="00AC5E31">
        <w:rPr>
          <w:rFonts w:hint="cs"/>
          <w:rtl/>
        </w:rPr>
        <w:t>ی</w:t>
      </w:r>
      <w:r w:rsidRPr="00AC5E31">
        <w:rPr>
          <w:rtl/>
        </w:rPr>
        <w:t xml:space="preserve"> ا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جاد</w:t>
      </w:r>
      <w:r w:rsidRPr="00AC5E31">
        <w:rPr>
          <w:rtl/>
        </w:rPr>
        <w:t xml:space="preserve"> و درک درد را بداند. نحوه کنترل درد را بداند. داروها</w:t>
      </w:r>
      <w:r w:rsidRPr="00AC5E31">
        <w:rPr>
          <w:rFonts w:hint="cs"/>
          <w:rtl/>
        </w:rPr>
        <w:t>ی</w:t>
      </w:r>
      <w:r w:rsidRPr="00AC5E31">
        <w:rPr>
          <w:rtl/>
        </w:rPr>
        <w:t xml:space="preserve"> مختلف جهت کنترل درد و مکان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سم</w:t>
      </w:r>
      <w:r w:rsidRPr="00AC5E31">
        <w:rPr>
          <w:rtl/>
        </w:rPr>
        <w:t xml:space="preserve"> آنها را بداند.</w:t>
      </w:r>
    </w:p>
    <w:p w:rsidR="00AC5E31" w:rsidRPr="00AC5E31" w:rsidRDefault="00AC5E31" w:rsidP="00AC5E31">
      <w:pPr>
        <w:bidi/>
        <w:jc w:val="both"/>
      </w:pPr>
      <w:r w:rsidRPr="00AC5E31">
        <w:rPr>
          <w:rFonts w:hint="eastAsia"/>
          <w:rtl/>
        </w:rPr>
        <w:t>نحوه</w:t>
      </w:r>
      <w:r w:rsidRPr="00AC5E31">
        <w:rPr>
          <w:rtl/>
        </w:rPr>
        <w:t xml:space="preserve"> مد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ر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ت</w:t>
      </w:r>
      <w:r w:rsidRPr="00AC5E31">
        <w:rPr>
          <w:rtl/>
        </w:rPr>
        <w:t xml:space="preserve"> موارد اورژانس اندودنت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ک</w:t>
      </w:r>
      <w:r w:rsidRPr="00AC5E31">
        <w:rPr>
          <w:rtl/>
        </w:rPr>
        <w:t xml:space="preserve"> را بداند.علل و عوامل پ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شگ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ر</w:t>
      </w:r>
      <w:r w:rsidRPr="00AC5E31">
        <w:rPr>
          <w:rFonts w:hint="cs"/>
          <w:rtl/>
        </w:rPr>
        <w:t>ی</w:t>
      </w:r>
      <w:r w:rsidRPr="00AC5E31">
        <w:rPr>
          <w:rtl/>
        </w:rPr>
        <w:t xml:space="preserve"> و درمان موارد فوق را بشناسد.</w:t>
      </w:r>
    </w:p>
    <w:p w:rsidR="00AC5E31" w:rsidRPr="00AC5E31" w:rsidRDefault="00AC5E31" w:rsidP="00AC5E31">
      <w:pPr>
        <w:bidi/>
        <w:jc w:val="both"/>
      </w:pPr>
      <w:r w:rsidRPr="00AC5E31">
        <w:rPr>
          <w:rFonts w:hint="eastAsia"/>
          <w:rtl/>
        </w:rPr>
        <w:t>مس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رها</w:t>
      </w:r>
      <w:r w:rsidRPr="00AC5E31">
        <w:rPr>
          <w:rFonts w:hint="cs"/>
          <w:rtl/>
        </w:rPr>
        <w:t>ی</w:t>
      </w:r>
      <w:r w:rsidRPr="00AC5E31">
        <w:rPr>
          <w:rtl/>
        </w:rPr>
        <w:t xml:space="preserve"> ارتباط</w:t>
      </w:r>
      <w:r w:rsidRPr="00AC5E31">
        <w:rPr>
          <w:rFonts w:hint="cs"/>
          <w:rtl/>
        </w:rPr>
        <w:t>ی</w:t>
      </w:r>
      <w:r w:rsidRPr="00AC5E31">
        <w:rPr>
          <w:rtl/>
        </w:rPr>
        <w:t xml:space="preserve"> پالپ و بافت پر</w:t>
      </w:r>
      <w:r w:rsidRPr="00AC5E31">
        <w:rPr>
          <w:rFonts w:hint="cs"/>
          <w:rtl/>
        </w:rPr>
        <w:t>ی</w:t>
      </w:r>
      <w:r w:rsidRPr="00AC5E31">
        <w:rPr>
          <w:rtl/>
        </w:rPr>
        <w:t xml:space="preserve"> راد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کولار</w:t>
      </w:r>
      <w:r w:rsidRPr="00AC5E31">
        <w:rPr>
          <w:rtl/>
        </w:rPr>
        <w:t xml:space="preserve"> را بداند. اثرات پالپ بر پر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ودنش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م</w:t>
      </w:r>
      <w:r w:rsidRPr="00AC5E31">
        <w:rPr>
          <w:rtl/>
        </w:rPr>
        <w:t xml:space="preserve"> و  پر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ودنش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م</w:t>
      </w:r>
      <w:r w:rsidRPr="00AC5E31">
        <w:rPr>
          <w:rtl/>
        </w:rPr>
        <w:t xml:space="preserve"> بر پالپ را بداند. طبقه بند</w:t>
      </w:r>
      <w:r w:rsidRPr="00AC5E31">
        <w:rPr>
          <w:rFonts w:hint="cs"/>
          <w:rtl/>
        </w:rPr>
        <w:t>ی</w:t>
      </w:r>
      <w:r w:rsidRPr="00AC5E31">
        <w:rPr>
          <w:rtl/>
        </w:rPr>
        <w:t xml:space="preserve"> ضا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عات</w:t>
      </w:r>
      <w:r w:rsidRPr="00AC5E31">
        <w:rPr>
          <w:rtl/>
        </w:rPr>
        <w:t xml:space="preserve"> اندو- پر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و</w:t>
      </w:r>
      <w:r w:rsidRPr="00AC5E31">
        <w:rPr>
          <w:rtl/>
        </w:rPr>
        <w:t xml:space="preserve"> را بداند.</w:t>
      </w:r>
    </w:p>
    <w:p w:rsidR="00AC5E31" w:rsidRPr="00AC5E31" w:rsidRDefault="00AC5E31" w:rsidP="00AC5E31">
      <w:pPr>
        <w:bidi/>
        <w:jc w:val="both"/>
      </w:pPr>
      <w:r w:rsidRPr="00AC5E31">
        <w:rPr>
          <w:rFonts w:hint="eastAsia"/>
          <w:rtl/>
        </w:rPr>
        <w:t>طبقه</w:t>
      </w:r>
      <w:r w:rsidRPr="00AC5E31">
        <w:rPr>
          <w:rtl/>
        </w:rPr>
        <w:t xml:space="preserve"> بند</w:t>
      </w:r>
      <w:r w:rsidRPr="00AC5E31">
        <w:rPr>
          <w:rFonts w:hint="cs"/>
          <w:rtl/>
        </w:rPr>
        <w:t>ی</w:t>
      </w:r>
      <w:r w:rsidRPr="00AC5E31">
        <w:rPr>
          <w:rtl/>
        </w:rPr>
        <w:t xml:space="preserve"> انواع تحل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ل</w:t>
      </w:r>
      <w:r w:rsidRPr="00AC5E31">
        <w:rPr>
          <w:rtl/>
        </w:rPr>
        <w:t xml:space="preserve"> را بداند. علل ا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جاد</w:t>
      </w:r>
      <w:r w:rsidRPr="00AC5E31">
        <w:rPr>
          <w:rtl/>
        </w:rPr>
        <w:t xml:space="preserve"> آنها را توض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ح</w:t>
      </w:r>
      <w:r w:rsidRPr="00AC5E31">
        <w:rPr>
          <w:rtl/>
        </w:rPr>
        <w:t xml:space="preserve"> دهد.نحوه افتراق انواع ضابعات تحل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ل</w:t>
      </w:r>
      <w:r w:rsidRPr="00AC5E31">
        <w:rPr>
          <w:rtl/>
        </w:rPr>
        <w:t xml:space="preserve"> برنده ر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شه</w:t>
      </w:r>
      <w:r w:rsidRPr="00AC5E31">
        <w:rPr>
          <w:rtl/>
        </w:rPr>
        <w:t xml:space="preserve"> را بداند.</w:t>
      </w:r>
    </w:p>
    <w:p w:rsidR="00AC5E31" w:rsidRPr="00AC5E31" w:rsidRDefault="00AC5E31" w:rsidP="00AC5E31">
      <w:pPr>
        <w:bidi/>
        <w:jc w:val="both"/>
      </w:pPr>
      <w:r w:rsidRPr="00AC5E31">
        <w:rPr>
          <w:rFonts w:hint="eastAsia"/>
          <w:rtl/>
        </w:rPr>
        <w:t>اند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کاس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ونها</w:t>
      </w:r>
      <w:r w:rsidRPr="00AC5E31">
        <w:rPr>
          <w:rtl/>
        </w:rPr>
        <w:t xml:space="preserve"> وکنترااند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کاس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ون</w:t>
      </w:r>
      <w:r w:rsidRPr="00AC5E31">
        <w:rPr>
          <w:rtl/>
        </w:rPr>
        <w:t xml:space="preserve"> ها</w:t>
      </w:r>
      <w:r w:rsidRPr="00AC5E31">
        <w:rPr>
          <w:rFonts w:hint="cs"/>
          <w:rtl/>
        </w:rPr>
        <w:t>ی</w:t>
      </w:r>
      <w:r w:rsidRPr="00AC5E31">
        <w:rPr>
          <w:rtl/>
        </w:rPr>
        <w:t xml:space="preserve"> جراح</w:t>
      </w:r>
      <w:r w:rsidRPr="00AC5E31">
        <w:rPr>
          <w:rFonts w:hint="cs"/>
          <w:rtl/>
        </w:rPr>
        <w:t>ی</w:t>
      </w:r>
      <w:r w:rsidRPr="00AC5E31">
        <w:rPr>
          <w:rtl/>
        </w:rPr>
        <w:t xml:space="preserve"> آپ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کواکتوم</w:t>
      </w:r>
      <w:r w:rsidRPr="00AC5E31">
        <w:rPr>
          <w:rFonts w:hint="cs"/>
          <w:rtl/>
        </w:rPr>
        <w:t>ی</w:t>
      </w:r>
      <w:r w:rsidRPr="00AC5E31">
        <w:rPr>
          <w:rtl/>
        </w:rPr>
        <w:t xml:space="preserve"> را بداند. مراحل جراح</w:t>
      </w:r>
      <w:r w:rsidRPr="00AC5E31">
        <w:rPr>
          <w:rFonts w:hint="cs"/>
          <w:rtl/>
        </w:rPr>
        <w:t>ی</w:t>
      </w:r>
      <w:r w:rsidRPr="00AC5E31">
        <w:rPr>
          <w:rtl/>
        </w:rPr>
        <w:t xml:space="preserve"> پر</w:t>
      </w:r>
      <w:r w:rsidRPr="00AC5E31">
        <w:rPr>
          <w:rFonts w:hint="cs"/>
          <w:rtl/>
        </w:rPr>
        <w:t>ی</w:t>
      </w:r>
      <w:r w:rsidRPr="00AC5E31">
        <w:rPr>
          <w:rtl/>
        </w:rPr>
        <w:t xml:space="preserve"> اپ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کال</w:t>
      </w:r>
      <w:r w:rsidRPr="00AC5E31">
        <w:rPr>
          <w:rtl/>
        </w:rPr>
        <w:t xml:space="preserve"> را بداند. طرح ها</w:t>
      </w:r>
      <w:r w:rsidRPr="00AC5E31">
        <w:rPr>
          <w:rFonts w:hint="cs"/>
          <w:rtl/>
        </w:rPr>
        <w:t>ی</w:t>
      </w:r>
      <w:r w:rsidRPr="00AC5E31">
        <w:rPr>
          <w:rtl/>
        </w:rPr>
        <w:t xml:space="preserve"> مختلف فلپ را بداند. دستورات بعد از جراح</w:t>
      </w:r>
      <w:r w:rsidRPr="00AC5E31">
        <w:rPr>
          <w:rFonts w:hint="cs"/>
          <w:rtl/>
        </w:rPr>
        <w:t>ی</w:t>
      </w:r>
      <w:r w:rsidRPr="00AC5E31">
        <w:rPr>
          <w:rtl/>
        </w:rPr>
        <w:t xml:space="preserve"> به ب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مار</w:t>
      </w:r>
      <w:r w:rsidRPr="00AC5E31">
        <w:rPr>
          <w:rtl/>
        </w:rPr>
        <w:t xml:space="preserve"> را بداند.</w:t>
      </w:r>
    </w:p>
    <w:p w:rsidR="00AC5E31" w:rsidRPr="00AC5E31" w:rsidRDefault="00AC5E31" w:rsidP="00AC5E31">
      <w:pPr>
        <w:bidi/>
        <w:jc w:val="both"/>
      </w:pPr>
      <w:r w:rsidRPr="00AC5E31">
        <w:rPr>
          <w:rFonts w:hint="eastAsia"/>
          <w:rtl/>
        </w:rPr>
        <w:t>علائم</w:t>
      </w:r>
      <w:r w:rsidRPr="00AC5E31">
        <w:rPr>
          <w:rtl/>
        </w:rPr>
        <w:t xml:space="preserve"> درمان کانال ر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شه</w:t>
      </w:r>
      <w:r w:rsidRPr="00AC5E31">
        <w:rPr>
          <w:rtl/>
        </w:rPr>
        <w:t xml:space="preserve"> موفق و ناموفق را بداند. محدوده نتا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ج</w:t>
      </w:r>
      <w:r w:rsidRPr="00AC5E31">
        <w:rPr>
          <w:rtl/>
        </w:rPr>
        <w:t xml:space="preserve"> مورد انتظار بعد از درمان را بداند. بتواند دلا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ل</w:t>
      </w:r>
      <w:r w:rsidRPr="00AC5E31">
        <w:rPr>
          <w:rtl/>
        </w:rPr>
        <w:t xml:space="preserve"> اندودانت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ک</w:t>
      </w:r>
      <w:r w:rsidRPr="00AC5E31">
        <w:rPr>
          <w:rtl/>
        </w:rPr>
        <w:t xml:space="preserve"> و غ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ر</w:t>
      </w:r>
      <w:r w:rsidRPr="00AC5E31">
        <w:rPr>
          <w:rtl/>
        </w:rPr>
        <w:t xml:space="preserve"> اندودانت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ک</w:t>
      </w:r>
      <w:r w:rsidRPr="00AC5E31">
        <w:rPr>
          <w:rtl/>
        </w:rPr>
        <w:t xml:space="preserve"> مرتبط با </w:t>
      </w:r>
      <w:r w:rsidRPr="00AC5E31">
        <w:t>failure</w:t>
      </w:r>
      <w:r w:rsidRPr="00AC5E31">
        <w:rPr>
          <w:rtl/>
        </w:rPr>
        <w:t xml:space="preserve"> را بداند.</w:t>
      </w:r>
    </w:p>
    <w:p w:rsidR="00AC5E31" w:rsidRPr="00AC5E31" w:rsidRDefault="00AC5E31" w:rsidP="00AC5E31">
      <w:pPr>
        <w:bidi/>
        <w:jc w:val="both"/>
      </w:pPr>
      <w:r w:rsidRPr="00AC5E31">
        <w:rPr>
          <w:rFonts w:hint="eastAsia"/>
          <w:rtl/>
        </w:rPr>
        <w:t>علائم</w:t>
      </w:r>
      <w:r w:rsidRPr="00AC5E31">
        <w:rPr>
          <w:rtl/>
        </w:rPr>
        <w:t xml:space="preserve"> درمان کانال ر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شه</w:t>
      </w:r>
      <w:r w:rsidRPr="00AC5E31">
        <w:rPr>
          <w:rtl/>
        </w:rPr>
        <w:t xml:space="preserve"> موفق و ناموفق را بداند. محدوده نتا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ج</w:t>
      </w:r>
      <w:r w:rsidRPr="00AC5E31">
        <w:rPr>
          <w:rtl/>
        </w:rPr>
        <w:t xml:space="preserve"> مورد انتظار بعد از درمان را بداند. بتواند دلا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ل</w:t>
      </w:r>
      <w:r w:rsidRPr="00AC5E31">
        <w:rPr>
          <w:rtl/>
        </w:rPr>
        <w:t xml:space="preserve"> اندودانت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ک</w:t>
      </w:r>
      <w:r w:rsidRPr="00AC5E31">
        <w:rPr>
          <w:rtl/>
        </w:rPr>
        <w:t xml:space="preserve"> و غ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ر</w:t>
      </w:r>
      <w:r w:rsidRPr="00AC5E31">
        <w:rPr>
          <w:rtl/>
        </w:rPr>
        <w:t xml:space="preserve"> اندودانت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ک</w:t>
      </w:r>
      <w:r w:rsidRPr="00AC5E31">
        <w:rPr>
          <w:rtl/>
        </w:rPr>
        <w:t xml:space="preserve"> مرتبط با </w:t>
      </w:r>
      <w:r w:rsidRPr="00AC5E31">
        <w:t>failure</w:t>
      </w:r>
      <w:r w:rsidRPr="00AC5E31">
        <w:rPr>
          <w:rtl/>
        </w:rPr>
        <w:t xml:space="preserve"> را بداند.</w:t>
      </w:r>
    </w:p>
    <w:p w:rsidR="00AC5E31" w:rsidRPr="00AC5E31" w:rsidRDefault="00AC5E31" w:rsidP="00AC5E31">
      <w:pPr>
        <w:bidi/>
        <w:jc w:val="both"/>
      </w:pPr>
      <w:r w:rsidRPr="00AC5E31">
        <w:rPr>
          <w:rFonts w:hint="eastAsia"/>
          <w:rtl/>
        </w:rPr>
        <w:t>بتواند</w:t>
      </w:r>
      <w:r w:rsidRPr="00AC5E31">
        <w:rPr>
          <w:rtl/>
        </w:rPr>
        <w:t xml:space="preserve"> موارد</w:t>
      </w:r>
      <w:r w:rsidRPr="00AC5E31">
        <w:rPr>
          <w:rFonts w:hint="cs"/>
          <w:rtl/>
        </w:rPr>
        <w:t>ی</w:t>
      </w:r>
      <w:r w:rsidRPr="00AC5E31">
        <w:rPr>
          <w:rtl/>
        </w:rPr>
        <w:t xml:space="preserve"> که ن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از</w:t>
      </w:r>
      <w:r w:rsidRPr="00AC5E31">
        <w:rPr>
          <w:rtl/>
        </w:rPr>
        <w:t xml:space="preserve"> به درمان مجدد غ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رجراح</w:t>
      </w:r>
      <w:r w:rsidRPr="00AC5E31">
        <w:rPr>
          <w:rFonts w:hint="cs"/>
          <w:rtl/>
        </w:rPr>
        <w:t>ی</w:t>
      </w:r>
      <w:r w:rsidRPr="00AC5E31">
        <w:rPr>
          <w:rtl/>
        </w:rPr>
        <w:t xml:space="preserve"> است را تشخ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ص</w:t>
      </w:r>
      <w:r w:rsidRPr="00AC5E31">
        <w:rPr>
          <w:rtl/>
        </w:rPr>
        <w:t xml:space="preserve"> دهد. کنترااند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کاس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ون</w:t>
      </w:r>
      <w:r w:rsidRPr="00AC5E31">
        <w:rPr>
          <w:rtl/>
        </w:rPr>
        <w:t xml:space="preserve"> ها</w:t>
      </w:r>
      <w:r w:rsidRPr="00AC5E31">
        <w:rPr>
          <w:rFonts w:hint="cs"/>
          <w:rtl/>
        </w:rPr>
        <w:t>ی</w:t>
      </w:r>
      <w:r w:rsidRPr="00AC5E31">
        <w:rPr>
          <w:rtl/>
        </w:rPr>
        <w:t xml:space="preserve"> درمان مجدد جراح</w:t>
      </w:r>
      <w:r w:rsidRPr="00AC5E31">
        <w:rPr>
          <w:rFonts w:hint="cs"/>
          <w:rtl/>
        </w:rPr>
        <w:t>ی</w:t>
      </w:r>
      <w:r w:rsidRPr="00AC5E31">
        <w:rPr>
          <w:rtl/>
        </w:rPr>
        <w:t xml:space="preserve"> را بداند. معا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ب</w:t>
      </w:r>
      <w:r w:rsidRPr="00AC5E31">
        <w:rPr>
          <w:rtl/>
        </w:rPr>
        <w:t xml:space="preserve"> و مزا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ا</w:t>
      </w:r>
      <w:r w:rsidRPr="00AC5E31">
        <w:rPr>
          <w:rFonts w:hint="cs"/>
          <w:rtl/>
        </w:rPr>
        <w:t>ی</w:t>
      </w:r>
      <w:r w:rsidRPr="00AC5E31">
        <w:rPr>
          <w:rtl/>
        </w:rPr>
        <w:t xml:space="preserve"> درمان مجدد را بداند.</w:t>
      </w:r>
    </w:p>
    <w:p w:rsidR="00AC5E31" w:rsidRPr="00AC5E31" w:rsidRDefault="00AC5E31" w:rsidP="00AC5E31">
      <w:pPr>
        <w:bidi/>
        <w:jc w:val="both"/>
      </w:pPr>
      <w:r w:rsidRPr="00AC5E31">
        <w:rPr>
          <w:rFonts w:hint="eastAsia"/>
          <w:rtl/>
        </w:rPr>
        <w:t>بتواند</w:t>
      </w:r>
      <w:r w:rsidRPr="00AC5E31">
        <w:rPr>
          <w:rtl/>
        </w:rPr>
        <w:t xml:space="preserve"> ب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ن</w:t>
      </w:r>
      <w:r w:rsidRPr="00AC5E31">
        <w:rPr>
          <w:rtl/>
        </w:rPr>
        <w:t xml:space="preserve"> </w:t>
      </w:r>
      <w:r w:rsidRPr="00AC5E31">
        <w:t>craze line</w:t>
      </w:r>
      <w:r w:rsidRPr="00AC5E31">
        <w:rPr>
          <w:rtl/>
        </w:rPr>
        <w:t xml:space="preserve">، </w:t>
      </w:r>
      <w:r w:rsidRPr="00AC5E31">
        <w:t>cusp fracture</w:t>
      </w:r>
      <w:r w:rsidRPr="00AC5E31">
        <w:rPr>
          <w:rtl/>
        </w:rPr>
        <w:t xml:space="preserve">، </w:t>
      </w:r>
      <w:r w:rsidRPr="00AC5E31">
        <w:t>cracked tooth</w:t>
      </w:r>
      <w:r w:rsidRPr="00AC5E31">
        <w:rPr>
          <w:rtl/>
        </w:rPr>
        <w:t xml:space="preserve">، </w:t>
      </w:r>
      <w:r w:rsidRPr="00AC5E31">
        <w:t>split tooth</w:t>
      </w:r>
      <w:r w:rsidRPr="00AC5E31">
        <w:rPr>
          <w:rtl/>
        </w:rPr>
        <w:t xml:space="preserve"> و </w:t>
      </w:r>
      <w:r w:rsidRPr="00AC5E31">
        <w:t>VRF</w:t>
      </w:r>
      <w:r w:rsidRPr="00AC5E31">
        <w:rPr>
          <w:rtl/>
        </w:rPr>
        <w:t xml:space="preserve"> تما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ز</w:t>
      </w:r>
      <w:r w:rsidRPr="00AC5E31">
        <w:rPr>
          <w:rtl/>
        </w:rPr>
        <w:t xml:space="preserve"> قائل شود. دلا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ل</w:t>
      </w:r>
      <w:r w:rsidRPr="00AC5E31">
        <w:rPr>
          <w:rtl/>
        </w:rPr>
        <w:t xml:space="preserve"> ا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جاد</w:t>
      </w:r>
      <w:r w:rsidRPr="00AC5E31">
        <w:rPr>
          <w:rtl/>
        </w:rPr>
        <w:t xml:space="preserve"> آنها را بداند. تشخ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ص،</w:t>
      </w:r>
      <w:r w:rsidRPr="00AC5E31">
        <w:rPr>
          <w:rtl/>
        </w:rPr>
        <w:t xml:space="preserve"> پروگنوز و درمان هر کدام را بداند.</w:t>
      </w:r>
    </w:p>
    <w:p w:rsidR="00AC5E31" w:rsidRPr="00AC5E31" w:rsidRDefault="00AC5E31" w:rsidP="00AC5E31">
      <w:pPr>
        <w:bidi/>
        <w:jc w:val="both"/>
      </w:pPr>
      <w:r w:rsidRPr="00AC5E31">
        <w:rPr>
          <w:rFonts w:hint="eastAsia"/>
          <w:rtl/>
        </w:rPr>
        <w:t>آشنا</w:t>
      </w:r>
      <w:r w:rsidRPr="00AC5E31">
        <w:rPr>
          <w:rFonts w:hint="cs"/>
          <w:rtl/>
        </w:rPr>
        <w:t>یی</w:t>
      </w:r>
      <w:r w:rsidRPr="00AC5E31">
        <w:rPr>
          <w:rtl/>
        </w:rPr>
        <w:t xml:space="preserve"> با انواع مواد و وسا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ل</w:t>
      </w:r>
      <w:r w:rsidRPr="00AC5E31">
        <w:rPr>
          <w:rtl/>
        </w:rPr>
        <w:t xml:space="preserve"> پاکساز</w:t>
      </w:r>
      <w:r w:rsidRPr="00AC5E31">
        <w:rPr>
          <w:rFonts w:hint="cs"/>
          <w:rtl/>
        </w:rPr>
        <w:t>ی</w:t>
      </w:r>
      <w:r w:rsidRPr="00AC5E31">
        <w:rPr>
          <w:rtl/>
        </w:rPr>
        <w:t xml:space="preserve"> و شکل ده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،</w:t>
      </w:r>
      <w:r w:rsidRPr="00AC5E31">
        <w:rPr>
          <w:rtl/>
        </w:rPr>
        <w:t xml:space="preserve"> آبجور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شن،</w:t>
      </w:r>
      <w:r w:rsidRPr="00AC5E31">
        <w:rPr>
          <w:rtl/>
        </w:rPr>
        <w:t xml:space="preserve"> </w:t>
      </w:r>
    </w:p>
    <w:p w:rsidR="00AC5E31" w:rsidRPr="00AC5E31" w:rsidRDefault="00AC5E31" w:rsidP="00AC5E31">
      <w:pPr>
        <w:bidi/>
        <w:jc w:val="both"/>
      </w:pPr>
      <w:r w:rsidRPr="00AC5E31">
        <w:rPr>
          <w:rFonts w:hint="eastAsia"/>
          <w:rtl/>
        </w:rPr>
        <w:t>آشنا</w:t>
      </w:r>
      <w:r w:rsidRPr="00AC5E31">
        <w:rPr>
          <w:rFonts w:hint="cs"/>
          <w:rtl/>
        </w:rPr>
        <w:t>یی</w:t>
      </w:r>
      <w:r w:rsidRPr="00AC5E31">
        <w:rPr>
          <w:rtl/>
        </w:rPr>
        <w:t xml:space="preserve"> با انواع شستشودهنده جد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د،</w:t>
      </w:r>
      <w:r w:rsidRPr="00AC5E31">
        <w:rPr>
          <w:rtl/>
        </w:rPr>
        <w:t xml:space="preserve"> کاربرد ل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زر</w:t>
      </w:r>
      <w:r w:rsidRPr="00AC5E31">
        <w:rPr>
          <w:rtl/>
        </w:rPr>
        <w:t xml:space="preserve"> و.. در اندودانت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کس</w:t>
      </w:r>
    </w:p>
    <w:p w:rsidR="00AC5E31" w:rsidRPr="00AC5E31" w:rsidRDefault="00AC5E31" w:rsidP="00AC5E31">
      <w:pPr>
        <w:bidi/>
        <w:jc w:val="both"/>
      </w:pPr>
      <w:r w:rsidRPr="00AC5E31">
        <w:rPr>
          <w:rFonts w:hint="eastAsia"/>
          <w:rtl/>
        </w:rPr>
        <w:t>انتخاب</w:t>
      </w:r>
      <w:r w:rsidRPr="00AC5E31">
        <w:rPr>
          <w:rtl/>
        </w:rPr>
        <w:t xml:space="preserve"> مورد و نحوه صح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ح</w:t>
      </w:r>
      <w:r w:rsidRPr="00AC5E31">
        <w:rPr>
          <w:rtl/>
        </w:rPr>
        <w:t xml:space="preserve"> انجام درمان  نان وا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تال</w:t>
      </w:r>
      <w:r w:rsidRPr="00AC5E31">
        <w:rPr>
          <w:rtl/>
        </w:rPr>
        <w:t xml:space="preserve"> بل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چ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نگ</w:t>
      </w:r>
      <w:r w:rsidRPr="00AC5E31">
        <w:rPr>
          <w:rtl/>
        </w:rPr>
        <w:t xml:space="preserve"> عوارض احتمال</w:t>
      </w:r>
      <w:r w:rsidRPr="00AC5E31">
        <w:rPr>
          <w:rFonts w:hint="cs"/>
          <w:rtl/>
        </w:rPr>
        <w:t>ی</w:t>
      </w:r>
      <w:r w:rsidRPr="00AC5E31">
        <w:rPr>
          <w:rtl/>
        </w:rPr>
        <w:t xml:space="preserve"> و م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زان</w:t>
      </w:r>
      <w:r w:rsidRPr="00AC5E31">
        <w:rPr>
          <w:rtl/>
        </w:rPr>
        <w:t xml:space="preserve"> موفق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ثت</w:t>
      </w:r>
      <w:r w:rsidRPr="00AC5E31">
        <w:rPr>
          <w:rtl/>
        </w:rPr>
        <w:t xml:space="preserve"> را بداند.</w:t>
      </w:r>
    </w:p>
    <w:p w:rsidR="00BE2263" w:rsidRDefault="00AC5E31" w:rsidP="00AC5E31">
      <w:pPr>
        <w:bidi/>
        <w:rPr>
          <w:rtl/>
        </w:rPr>
      </w:pPr>
      <w:r w:rsidRPr="00AC5E31">
        <w:rPr>
          <w:rFonts w:hint="eastAsia"/>
          <w:rtl/>
        </w:rPr>
        <w:t>جنبه</w:t>
      </w:r>
      <w:r w:rsidRPr="00AC5E31">
        <w:rPr>
          <w:rtl/>
        </w:rPr>
        <w:t xml:space="preserve"> ها</w:t>
      </w:r>
      <w:r w:rsidRPr="00AC5E31">
        <w:rPr>
          <w:rFonts w:hint="cs"/>
          <w:rtl/>
        </w:rPr>
        <w:t>ی</w:t>
      </w:r>
      <w:r w:rsidRPr="00AC5E31">
        <w:rPr>
          <w:rtl/>
        </w:rPr>
        <w:t xml:space="preserve"> ب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ولوژ</w:t>
      </w:r>
      <w:r w:rsidRPr="00AC5E31">
        <w:rPr>
          <w:rFonts w:hint="cs"/>
          <w:rtl/>
        </w:rPr>
        <w:t>ی</w:t>
      </w:r>
      <w:r w:rsidRPr="00AC5E31">
        <w:rPr>
          <w:rFonts w:hint="eastAsia"/>
          <w:rtl/>
        </w:rPr>
        <w:t>ک</w:t>
      </w:r>
      <w:r w:rsidRPr="00AC5E31">
        <w:rPr>
          <w:rtl/>
        </w:rPr>
        <w:t xml:space="preserve"> پالپ افراد مسن را بشناسد. تفاوتها</w:t>
      </w:r>
      <w:r w:rsidRPr="00AC5E31">
        <w:rPr>
          <w:rFonts w:hint="cs"/>
          <w:rtl/>
        </w:rPr>
        <w:t>ی</w:t>
      </w:r>
      <w:r w:rsidRPr="00AC5E31">
        <w:rPr>
          <w:rtl/>
        </w:rPr>
        <w:t xml:space="preserve"> </w:t>
      </w:r>
      <w:r w:rsidRPr="00AC5E31">
        <w:t>healing</w:t>
      </w:r>
      <w:r w:rsidRPr="00AC5E31">
        <w:rPr>
          <w:rtl/>
        </w:rPr>
        <w:t xml:space="preserve"> پالپ  افراد مسن را بشناسد. </w:t>
      </w:r>
      <w:proofErr w:type="gramStart"/>
      <w:r w:rsidRPr="00AC5E31">
        <w:t>Complication</w:t>
      </w:r>
      <w:r w:rsidRPr="00AC5E31">
        <w:rPr>
          <w:rtl/>
        </w:rPr>
        <w:t xml:space="preserve"> ها</w:t>
      </w:r>
      <w:r w:rsidRPr="00AC5E31">
        <w:rPr>
          <w:rFonts w:hint="cs"/>
          <w:rtl/>
        </w:rPr>
        <w:t>ی</w:t>
      </w:r>
      <w:r w:rsidRPr="00AC5E31">
        <w:rPr>
          <w:rtl/>
        </w:rPr>
        <w:t xml:space="preserve"> درمان در افراد مسن را بداند.</w:t>
      </w:r>
      <w:proofErr w:type="gramEnd"/>
      <w:r w:rsidR="0064588C">
        <w:br w:type="page"/>
      </w:r>
    </w:p>
    <w:p w:rsidR="00BE2263" w:rsidRDefault="00BE2263" w:rsidP="00BE2263">
      <w:pPr>
        <w:bidi/>
        <w:rPr>
          <w:rtl/>
        </w:rPr>
      </w:pPr>
    </w:p>
    <w:p w:rsidR="007F1FD4" w:rsidRDefault="0064588C" w:rsidP="00BE2263">
      <w:pPr>
        <w:bidi/>
      </w:pPr>
      <w:r>
        <w:rPr>
          <w:b/>
          <w:rtl/>
        </w:rPr>
        <w:t>جدول طرح درس:</w:t>
      </w:r>
    </w:p>
    <w:tbl>
      <w:tblPr>
        <w:tblStyle w:val="a3"/>
        <w:bidiVisual/>
        <w:tblW w:w="15638" w:type="dxa"/>
        <w:jc w:val="right"/>
        <w:tblBorders>
          <w:top w:val="single" w:sz="6" w:space="0" w:color="000000"/>
          <w:left w:val="single" w:sz="12" w:space="0" w:color="000000"/>
          <w:bottom w:val="single" w:sz="6" w:space="0" w:color="000000"/>
          <w:right w:val="single" w:sz="12" w:space="0" w:color="000000"/>
          <w:insideH w:val="nil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4"/>
        <w:gridCol w:w="4460"/>
        <w:gridCol w:w="3337"/>
        <w:gridCol w:w="1877"/>
        <w:gridCol w:w="2605"/>
        <w:gridCol w:w="2605"/>
      </w:tblGrid>
      <w:tr w:rsidR="007F1FD4">
        <w:trPr>
          <w:trHeight w:val="569"/>
          <w:jc w:val="right"/>
        </w:trPr>
        <w:tc>
          <w:tcPr>
            <w:tcW w:w="754" w:type="dxa"/>
            <w:tcBorders>
              <w:bottom w:val="single" w:sz="6" w:space="0" w:color="000000"/>
            </w:tcBorders>
            <w:shd w:val="clear" w:color="auto" w:fill="CCFFFF"/>
            <w:vAlign w:val="center"/>
          </w:tcPr>
          <w:p w:rsidR="007F1FD4" w:rsidRDefault="0064588C">
            <w:pPr>
              <w:bidi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>شماره جلسه</w:t>
            </w:r>
          </w:p>
        </w:tc>
        <w:tc>
          <w:tcPr>
            <w:tcW w:w="4460" w:type="dxa"/>
            <w:tcBorders>
              <w:bottom w:val="single" w:sz="6" w:space="0" w:color="000000"/>
            </w:tcBorders>
            <w:shd w:val="clear" w:color="auto" w:fill="CCFFFF"/>
            <w:vAlign w:val="center"/>
          </w:tcPr>
          <w:p w:rsidR="007F1FD4" w:rsidRDefault="0064588C">
            <w:pPr>
              <w:bidi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>اهداف اختصاصی (رئوس مطالب)</w:t>
            </w:r>
          </w:p>
        </w:tc>
        <w:tc>
          <w:tcPr>
            <w:tcW w:w="3337" w:type="dxa"/>
            <w:tcBorders>
              <w:bottom w:val="single" w:sz="6" w:space="0" w:color="000000"/>
            </w:tcBorders>
            <w:shd w:val="clear" w:color="auto" w:fill="CCFFFF"/>
            <w:vAlign w:val="center"/>
          </w:tcPr>
          <w:p w:rsidR="007F1FD4" w:rsidRDefault="0064588C">
            <w:pPr>
              <w:bidi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>اهداف ویژه رفتاری</w:t>
            </w:r>
          </w:p>
        </w:tc>
        <w:tc>
          <w:tcPr>
            <w:tcW w:w="1877" w:type="dxa"/>
            <w:tcBorders>
              <w:bottom w:val="single" w:sz="6" w:space="0" w:color="000000"/>
            </w:tcBorders>
            <w:shd w:val="clear" w:color="auto" w:fill="CCFFFF"/>
            <w:vAlign w:val="center"/>
          </w:tcPr>
          <w:p w:rsidR="007F1FD4" w:rsidRDefault="0064588C">
            <w:pPr>
              <w:bidi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>*حیطه (شناختی، عاطفی و روان حرکتی)</w:t>
            </w:r>
          </w:p>
        </w:tc>
        <w:tc>
          <w:tcPr>
            <w:tcW w:w="2605" w:type="dxa"/>
            <w:tcBorders>
              <w:bottom w:val="single" w:sz="6" w:space="0" w:color="000000"/>
            </w:tcBorders>
            <w:shd w:val="clear" w:color="auto" w:fill="CCFFFF"/>
            <w:vAlign w:val="center"/>
          </w:tcPr>
          <w:p w:rsidR="007F1FD4" w:rsidRDefault="0064588C">
            <w:pPr>
              <w:bidi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>روش یاددهی/یادگیری</w:t>
            </w:r>
          </w:p>
        </w:tc>
        <w:tc>
          <w:tcPr>
            <w:tcW w:w="2605" w:type="dxa"/>
            <w:tcBorders>
              <w:bottom w:val="single" w:sz="6" w:space="0" w:color="000000"/>
            </w:tcBorders>
            <w:shd w:val="clear" w:color="auto" w:fill="CCFFFF"/>
            <w:vAlign w:val="center"/>
          </w:tcPr>
          <w:p w:rsidR="007F1FD4" w:rsidRDefault="0064588C">
            <w:pPr>
              <w:bidi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>مواد و وسایل آموزشی</w:t>
            </w:r>
          </w:p>
        </w:tc>
      </w:tr>
      <w:tr w:rsidR="00FE2D25">
        <w:trPr>
          <w:trHeight w:val="319"/>
          <w:jc w:val="right"/>
        </w:trPr>
        <w:tc>
          <w:tcPr>
            <w:tcW w:w="754" w:type="dxa"/>
            <w:tcBorders>
              <w:bottom w:val="single" w:sz="4" w:space="0" w:color="000000"/>
            </w:tcBorders>
            <w:shd w:val="clear" w:color="auto" w:fill="CCFFFF"/>
            <w:vAlign w:val="center"/>
          </w:tcPr>
          <w:p w:rsidR="00FE2D25" w:rsidRDefault="00FE2D25">
            <w:pPr>
              <w:bidi/>
              <w:jc w:val="center"/>
            </w:pPr>
            <w:r>
              <w:t>1</w:t>
            </w:r>
          </w:p>
        </w:tc>
        <w:tc>
          <w:tcPr>
            <w:tcW w:w="4460" w:type="dxa"/>
            <w:tcBorders>
              <w:bottom w:val="single" w:sz="4" w:space="0" w:color="000000"/>
            </w:tcBorders>
            <w:shd w:val="clear" w:color="auto" w:fill="CCFFFF"/>
            <w:vAlign w:val="center"/>
          </w:tcPr>
          <w:p w:rsidR="00FE2D25" w:rsidRDefault="00FE2D25" w:rsidP="00D413AA">
            <w:pPr>
              <w:bidi/>
              <w:spacing w:after="150"/>
              <w:jc w:val="center"/>
            </w:pPr>
            <w:r>
              <w:rPr>
                <w:rtl/>
              </w:rPr>
              <w:t>درمان پالپ زنده، درمان دندانهای با آپکس باز ( آپکسوژنزیز و آپکسیفیکیشن)</w:t>
            </w:r>
          </w:p>
        </w:tc>
        <w:tc>
          <w:tcPr>
            <w:tcW w:w="3337" w:type="dxa"/>
            <w:tcBorders>
              <w:bottom w:val="single" w:sz="4" w:space="0" w:color="000000"/>
            </w:tcBorders>
            <w:shd w:val="clear" w:color="auto" w:fill="CCFFFF"/>
            <w:vAlign w:val="center"/>
          </w:tcPr>
          <w:p w:rsidR="00FE2D25" w:rsidRDefault="00FE2D25" w:rsidP="00E83616">
            <w:pPr>
              <w:bidi/>
            </w:pPr>
            <w:r w:rsidRPr="00E83616">
              <w:rPr>
                <w:rtl/>
                <w:lang w:bidi="ar-SA"/>
              </w:rPr>
              <w:t xml:space="preserve">شرایط ایده آل جهت انجام </w:t>
            </w:r>
            <w:r w:rsidRPr="00E83616">
              <w:t>vital pulp therapy</w:t>
            </w:r>
            <w:r w:rsidRPr="00E83616">
              <w:rPr>
                <w:rtl/>
                <w:lang w:bidi="ar-SA"/>
              </w:rPr>
              <w:t xml:space="preserve"> را بداند. انواع درمانهای پالپ زنده را بشناسد.</w:t>
            </w:r>
          </w:p>
        </w:tc>
        <w:tc>
          <w:tcPr>
            <w:tcW w:w="1877" w:type="dxa"/>
            <w:tcBorders>
              <w:bottom w:val="single" w:sz="4" w:space="0" w:color="000000"/>
            </w:tcBorders>
            <w:shd w:val="clear" w:color="auto" w:fill="CCFFFF"/>
            <w:vAlign w:val="center"/>
          </w:tcPr>
          <w:p w:rsidR="00FE2D25" w:rsidRPr="00D74F4F" w:rsidRDefault="00FE2D25" w:rsidP="00143F7D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rFonts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2605" w:type="dxa"/>
            <w:tcBorders>
              <w:bottom w:val="single" w:sz="4" w:space="0" w:color="000000"/>
            </w:tcBorders>
            <w:shd w:val="clear" w:color="auto" w:fill="CCFFFF"/>
            <w:vAlign w:val="center"/>
          </w:tcPr>
          <w:p w:rsidR="00FE2D25" w:rsidRPr="00D74F4F" w:rsidRDefault="00FE2D25" w:rsidP="00143F7D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rFonts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2605" w:type="dxa"/>
            <w:tcBorders>
              <w:bottom w:val="single" w:sz="4" w:space="0" w:color="000000"/>
            </w:tcBorders>
            <w:shd w:val="clear" w:color="auto" w:fill="CCFFFF"/>
            <w:vAlign w:val="center"/>
          </w:tcPr>
          <w:p w:rsidR="00FE2D25" w:rsidRDefault="00FE2D25">
            <w:pPr>
              <w:bidi/>
              <w:jc w:val="center"/>
            </w:pPr>
          </w:p>
        </w:tc>
      </w:tr>
      <w:tr w:rsidR="00FE2D25">
        <w:trPr>
          <w:trHeight w:val="88"/>
          <w:jc w:val="right"/>
        </w:trPr>
        <w:tc>
          <w:tcPr>
            <w:tcW w:w="7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E2D25" w:rsidRDefault="00FE2D25">
            <w:pPr>
              <w:bidi/>
              <w:jc w:val="center"/>
            </w:pPr>
            <w:r>
              <w:t>2</w:t>
            </w:r>
          </w:p>
        </w:tc>
        <w:tc>
          <w:tcPr>
            <w:tcW w:w="4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E2D25" w:rsidRDefault="00FE2D25" w:rsidP="00D413AA">
            <w:pPr>
              <w:bidi/>
              <w:spacing w:after="150"/>
              <w:jc w:val="center"/>
            </w:pPr>
            <w:r>
              <w:rPr>
                <w:rtl/>
              </w:rPr>
              <w:t>درمان پالپ زنده، درمان دندانهای با آپکس باز ( آپکسوژنزیز و آپکسیفیکیشن)</w:t>
            </w:r>
          </w:p>
        </w:tc>
        <w:tc>
          <w:tcPr>
            <w:tcW w:w="33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E2D25" w:rsidRDefault="00FE2D25" w:rsidP="00E83616">
            <w:pPr>
              <w:bidi/>
            </w:pPr>
            <w:r w:rsidRPr="00E83616">
              <w:rPr>
                <w:rtl/>
              </w:rPr>
              <w:t>نحوه انجام درمانها</w:t>
            </w:r>
            <w:r w:rsidRPr="00E83616">
              <w:rPr>
                <w:rFonts w:hint="cs"/>
                <w:rtl/>
              </w:rPr>
              <w:t>ی</w:t>
            </w:r>
            <w:r w:rsidRPr="00E83616">
              <w:rPr>
                <w:rtl/>
              </w:rPr>
              <w:t xml:space="preserve"> پالپ زنده را به درست</w:t>
            </w:r>
            <w:r w:rsidRPr="00E83616">
              <w:rPr>
                <w:rFonts w:hint="cs"/>
                <w:rtl/>
              </w:rPr>
              <w:t>ی</w:t>
            </w:r>
            <w:r w:rsidRPr="00E83616">
              <w:rPr>
                <w:rtl/>
              </w:rPr>
              <w:t xml:space="preserve"> توض</w:t>
            </w:r>
            <w:r w:rsidRPr="00E83616">
              <w:rPr>
                <w:rFonts w:hint="cs"/>
                <w:rtl/>
              </w:rPr>
              <w:t>ی</w:t>
            </w:r>
            <w:r w:rsidRPr="00E83616">
              <w:rPr>
                <w:rFonts w:hint="eastAsia"/>
                <w:rtl/>
              </w:rPr>
              <w:t>ح</w:t>
            </w:r>
            <w:r w:rsidRPr="00E83616">
              <w:rPr>
                <w:rtl/>
              </w:rPr>
              <w:t xml:space="preserve"> دهد و اند</w:t>
            </w:r>
            <w:r w:rsidRPr="00E83616">
              <w:rPr>
                <w:rFonts w:hint="cs"/>
                <w:rtl/>
              </w:rPr>
              <w:t>ی</w:t>
            </w:r>
            <w:r w:rsidRPr="00E83616">
              <w:rPr>
                <w:rFonts w:hint="eastAsia"/>
                <w:rtl/>
              </w:rPr>
              <w:t>کاس</w:t>
            </w:r>
            <w:r w:rsidRPr="00E83616">
              <w:rPr>
                <w:rFonts w:hint="cs"/>
                <w:rtl/>
              </w:rPr>
              <w:t>ی</w:t>
            </w:r>
            <w:r w:rsidRPr="00E83616">
              <w:rPr>
                <w:rFonts w:hint="eastAsia"/>
                <w:rtl/>
              </w:rPr>
              <w:t>ونها</w:t>
            </w:r>
            <w:r w:rsidRPr="00E83616">
              <w:rPr>
                <w:rFonts w:hint="cs"/>
                <w:rtl/>
              </w:rPr>
              <w:t>ی</w:t>
            </w:r>
            <w:r w:rsidRPr="00E83616">
              <w:rPr>
                <w:rtl/>
              </w:rPr>
              <w:t xml:space="preserve"> هر</w:t>
            </w:r>
            <w:r w:rsidRPr="00E83616">
              <w:rPr>
                <w:rFonts w:hint="cs"/>
                <w:rtl/>
              </w:rPr>
              <w:t>ی</w:t>
            </w:r>
            <w:r w:rsidRPr="00E83616">
              <w:rPr>
                <w:rFonts w:hint="eastAsia"/>
                <w:rtl/>
              </w:rPr>
              <w:t>ک</w:t>
            </w:r>
            <w:r w:rsidRPr="00E83616">
              <w:rPr>
                <w:rtl/>
              </w:rPr>
              <w:t xml:space="preserve"> را بداند.</w:t>
            </w:r>
          </w:p>
        </w:tc>
        <w:tc>
          <w:tcPr>
            <w:tcW w:w="18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E2D25" w:rsidRPr="00D74F4F" w:rsidRDefault="00FE2D25" w:rsidP="00143F7D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شناخت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E2D25" w:rsidRPr="00D74F4F" w:rsidRDefault="00FE2D25" w:rsidP="00143F7D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سخنران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E2D25" w:rsidRDefault="00FE2D25">
            <w:pPr>
              <w:bidi/>
              <w:jc w:val="center"/>
            </w:pPr>
          </w:p>
        </w:tc>
      </w:tr>
      <w:tr w:rsidR="00FE2D25">
        <w:trPr>
          <w:trHeight w:val="375"/>
          <w:jc w:val="right"/>
        </w:trPr>
        <w:tc>
          <w:tcPr>
            <w:tcW w:w="7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E2D25" w:rsidRDefault="00FE2D25">
            <w:pPr>
              <w:bidi/>
              <w:jc w:val="center"/>
            </w:pPr>
            <w:r>
              <w:t>3</w:t>
            </w:r>
          </w:p>
        </w:tc>
        <w:tc>
          <w:tcPr>
            <w:tcW w:w="4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E2D25" w:rsidRDefault="00FE2D25" w:rsidP="00D413AA">
            <w:pPr>
              <w:bidi/>
              <w:spacing w:after="150"/>
              <w:jc w:val="center"/>
            </w:pPr>
            <w:r>
              <w:rPr>
                <w:rtl/>
              </w:rPr>
              <w:t>پیشگیری و درمان حوادث حین درمان</w:t>
            </w:r>
          </w:p>
        </w:tc>
        <w:tc>
          <w:tcPr>
            <w:tcW w:w="33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E2D25" w:rsidRDefault="00FE2D25" w:rsidP="00E83616">
            <w:pPr>
              <w:bidi/>
            </w:pPr>
            <w:r w:rsidRPr="00E83616">
              <w:rPr>
                <w:rtl/>
              </w:rPr>
              <w:t>حوادث ح</w:t>
            </w:r>
            <w:r w:rsidRPr="00E83616">
              <w:rPr>
                <w:rFonts w:hint="cs"/>
                <w:rtl/>
              </w:rPr>
              <w:t>ی</w:t>
            </w:r>
            <w:r w:rsidRPr="00E83616">
              <w:rPr>
                <w:rFonts w:hint="eastAsia"/>
                <w:rtl/>
              </w:rPr>
              <w:t>ن</w:t>
            </w:r>
            <w:r w:rsidRPr="00E83616">
              <w:rPr>
                <w:rtl/>
              </w:rPr>
              <w:t xml:space="preserve"> درمان را تشخ</w:t>
            </w:r>
            <w:r w:rsidRPr="00E83616">
              <w:rPr>
                <w:rFonts w:hint="cs"/>
                <w:rtl/>
              </w:rPr>
              <w:t>ی</w:t>
            </w:r>
            <w:r w:rsidRPr="00E83616">
              <w:rPr>
                <w:rFonts w:hint="eastAsia"/>
                <w:rtl/>
              </w:rPr>
              <w:t>ص</w:t>
            </w:r>
            <w:r w:rsidRPr="00E83616">
              <w:rPr>
                <w:rtl/>
              </w:rPr>
              <w:t xml:space="preserve"> دهد و دلا</w:t>
            </w:r>
            <w:r w:rsidRPr="00E83616">
              <w:rPr>
                <w:rFonts w:hint="cs"/>
                <w:rtl/>
              </w:rPr>
              <w:t>ی</w:t>
            </w:r>
            <w:r w:rsidRPr="00E83616">
              <w:rPr>
                <w:rFonts w:hint="eastAsia"/>
                <w:rtl/>
              </w:rPr>
              <w:t>ل</w:t>
            </w:r>
            <w:r w:rsidRPr="00E83616">
              <w:rPr>
                <w:rtl/>
              </w:rPr>
              <w:t xml:space="preserve"> ا</w:t>
            </w:r>
            <w:r w:rsidRPr="00E83616">
              <w:rPr>
                <w:rFonts w:hint="cs"/>
                <w:rtl/>
              </w:rPr>
              <w:t>ی</w:t>
            </w:r>
            <w:r w:rsidRPr="00E83616">
              <w:rPr>
                <w:rFonts w:hint="eastAsia"/>
                <w:rtl/>
              </w:rPr>
              <w:t>جاد</w:t>
            </w:r>
            <w:r w:rsidRPr="00E83616">
              <w:rPr>
                <w:rtl/>
              </w:rPr>
              <w:t xml:space="preserve"> آن، پ</w:t>
            </w:r>
            <w:r w:rsidRPr="00E83616">
              <w:rPr>
                <w:rFonts w:hint="cs"/>
                <w:rtl/>
              </w:rPr>
              <w:t>ی</w:t>
            </w:r>
            <w:r w:rsidRPr="00E83616">
              <w:rPr>
                <w:rFonts w:hint="eastAsia"/>
                <w:rtl/>
              </w:rPr>
              <w:t>شگ</w:t>
            </w:r>
            <w:r w:rsidRPr="00E83616">
              <w:rPr>
                <w:rFonts w:hint="cs"/>
                <w:rtl/>
              </w:rPr>
              <w:t>ی</w:t>
            </w:r>
            <w:r w:rsidRPr="00E83616">
              <w:rPr>
                <w:rFonts w:hint="eastAsia"/>
                <w:rtl/>
              </w:rPr>
              <w:t>ر</w:t>
            </w:r>
            <w:r w:rsidRPr="00E83616">
              <w:rPr>
                <w:rFonts w:hint="cs"/>
                <w:rtl/>
              </w:rPr>
              <w:t>ی</w:t>
            </w:r>
            <w:r w:rsidRPr="00E83616">
              <w:rPr>
                <w:rtl/>
              </w:rPr>
              <w:t xml:space="preserve"> و درمان آن را بداند.</w:t>
            </w:r>
          </w:p>
        </w:tc>
        <w:tc>
          <w:tcPr>
            <w:tcW w:w="18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E2D25" w:rsidRPr="00D74F4F" w:rsidRDefault="00FE2D25" w:rsidP="00143F7D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شناخت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E2D25" w:rsidRPr="00D74F4F" w:rsidRDefault="00FE2D25" w:rsidP="00143F7D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سخنران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E2D25" w:rsidRDefault="00FE2D25">
            <w:pPr>
              <w:bidi/>
              <w:jc w:val="center"/>
            </w:pPr>
          </w:p>
        </w:tc>
      </w:tr>
      <w:tr w:rsidR="00AA3E55">
        <w:trPr>
          <w:trHeight w:val="375"/>
          <w:jc w:val="right"/>
        </w:trPr>
        <w:tc>
          <w:tcPr>
            <w:tcW w:w="7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AA3E55" w:rsidRDefault="00AA3E55">
            <w:pPr>
              <w:bidi/>
              <w:jc w:val="center"/>
            </w:pPr>
            <w:r>
              <w:t>4</w:t>
            </w:r>
          </w:p>
        </w:tc>
        <w:tc>
          <w:tcPr>
            <w:tcW w:w="4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AA3E55" w:rsidRDefault="00AA3E55" w:rsidP="00356280">
            <w:pPr>
              <w:bidi/>
              <w:spacing w:after="150"/>
              <w:jc w:val="center"/>
            </w:pPr>
            <w:r>
              <w:rPr>
                <w:rtl/>
              </w:rPr>
              <w:t>پیشگیری و درمان حوادث حین درمان</w:t>
            </w:r>
          </w:p>
        </w:tc>
        <w:tc>
          <w:tcPr>
            <w:tcW w:w="33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AA3E55" w:rsidRDefault="00AA3E55" w:rsidP="00356280">
            <w:pPr>
              <w:bidi/>
            </w:pPr>
            <w:r w:rsidRPr="00E83616">
              <w:rPr>
                <w:rtl/>
              </w:rPr>
              <w:t xml:space="preserve"> دلا</w:t>
            </w:r>
            <w:r w:rsidRPr="00E83616">
              <w:rPr>
                <w:rFonts w:hint="cs"/>
                <w:rtl/>
              </w:rPr>
              <w:t>ی</w:t>
            </w:r>
            <w:r w:rsidRPr="00E83616">
              <w:rPr>
                <w:rFonts w:hint="eastAsia"/>
                <w:rtl/>
              </w:rPr>
              <w:t>ل</w:t>
            </w:r>
            <w:r w:rsidRPr="00E83616">
              <w:rPr>
                <w:rtl/>
              </w:rPr>
              <w:t xml:space="preserve"> ا</w:t>
            </w:r>
            <w:r w:rsidRPr="00E83616">
              <w:rPr>
                <w:rFonts w:hint="cs"/>
                <w:rtl/>
              </w:rPr>
              <w:t>ی</w:t>
            </w:r>
            <w:r w:rsidRPr="00E83616">
              <w:rPr>
                <w:rFonts w:hint="eastAsia"/>
                <w:rtl/>
              </w:rPr>
              <w:t>جاد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حوادث</w:t>
            </w:r>
            <w:r w:rsidRPr="00E83616">
              <w:rPr>
                <w:rtl/>
              </w:rPr>
              <w:t>، پ</w:t>
            </w:r>
            <w:r w:rsidRPr="00E83616">
              <w:rPr>
                <w:rFonts w:hint="cs"/>
                <w:rtl/>
              </w:rPr>
              <w:t>ی</w:t>
            </w:r>
            <w:r w:rsidRPr="00E83616">
              <w:rPr>
                <w:rFonts w:hint="eastAsia"/>
                <w:rtl/>
              </w:rPr>
              <w:t>شگ</w:t>
            </w:r>
            <w:r w:rsidRPr="00E83616">
              <w:rPr>
                <w:rFonts w:hint="cs"/>
                <w:rtl/>
              </w:rPr>
              <w:t>ی</w:t>
            </w:r>
            <w:r w:rsidRPr="00E83616">
              <w:rPr>
                <w:rFonts w:hint="eastAsia"/>
                <w:rtl/>
              </w:rPr>
              <w:t>ر</w:t>
            </w:r>
            <w:r w:rsidRPr="00E83616">
              <w:rPr>
                <w:rFonts w:hint="cs"/>
                <w:rtl/>
              </w:rPr>
              <w:t>ی</w:t>
            </w:r>
            <w:r w:rsidRPr="00E83616">
              <w:rPr>
                <w:rtl/>
              </w:rPr>
              <w:t xml:space="preserve"> و درمان آن را بداند.</w:t>
            </w:r>
          </w:p>
        </w:tc>
        <w:tc>
          <w:tcPr>
            <w:tcW w:w="18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AA3E55" w:rsidRPr="00D74F4F" w:rsidRDefault="00AA3E55" w:rsidP="00356280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شناخت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AA3E55" w:rsidRPr="00D74F4F" w:rsidRDefault="00AA3E55" w:rsidP="00356280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سخنران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AA3E55" w:rsidRDefault="00AA3E55">
            <w:pPr>
              <w:bidi/>
              <w:jc w:val="center"/>
            </w:pPr>
          </w:p>
        </w:tc>
      </w:tr>
      <w:tr w:rsidR="00AA3E55">
        <w:trPr>
          <w:trHeight w:val="375"/>
          <w:jc w:val="right"/>
        </w:trPr>
        <w:tc>
          <w:tcPr>
            <w:tcW w:w="7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AA3E55" w:rsidRDefault="00AA3E55">
            <w:pPr>
              <w:bidi/>
              <w:jc w:val="center"/>
            </w:pPr>
            <w:r>
              <w:t>5</w:t>
            </w:r>
          </w:p>
        </w:tc>
        <w:tc>
          <w:tcPr>
            <w:tcW w:w="4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AA3E55" w:rsidRDefault="00AA3E55" w:rsidP="00D413AA">
            <w:pPr>
              <w:bidi/>
              <w:spacing w:after="150"/>
              <w:jc w:val="center"/>
            </w:pPr>
            <w:r>
              <w:rPr>
                <w:rtl/>
              </w:rPr>
              <w:t>درد و کنترل آن در اندودانتیکس</w:t>
            </w:r>
          </w:p>
        </w:tc>
        <w:tc>
          <w:tcPr>
            <w:tcW w:w="33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AA3E55" w:rsidRDefault="00AA3E55" w:rsidP="00780B86">
            <w:pPr>
              <w:bidi/>
            </w:pPr>
            <w:r w:rsidRPr="00780B86">
              <w:rPr>
                <w:rtl/>
              </w:rPr>
              <w:t>مکان</w:t>
            </w:r>
            <w:r w:rsidRPr="00780B86">
              <w:rPr>
                <w:rFonts w:hint="cs"/>
                <w:rtl/>
              </w:rPr>
              <w:t>ی</w:t>
            </w:r>
            <w:r w:rsidRPr="00780B86">
              <w:rPr>
                <w:rFonts w:hint="eastAsia"/>
                <w:rtl/>
              </w:rPr>
              <w:t>سم</w:t>
            </w:r>
            <w:r w:rsidRPr="00780B86">
              <w:rPr>
                <w:rtl/>
              </w:rPr>
              <w:t xml:space="preserve"> ها</w:t>
            </w:r>
            <w:r w:rsidRPr="00780B86">
              <w:rPr>
                <w:rFonts w:hint="cs"/>
                <w:rtl/>
              </w:rPr>
              <w:t>ی</w:t>
            </w:r>
            <w:r w:rsidRPr="00780B86">
              <w:rPr>
                <w:rtl/>
              </w:rPr>
              <w:t xml:space="preserve"> ا</w:t>
            </w:r>
            <w:r w:rsidRPr="00780B86">
              <w:rPr>
                <w:rFonts w:hint="cs"/>
                <w:rtl/>
              </w:rPr>
              <w:t>ی</w:t>
            </w:r>
            <w:r w:rsidRPr="00780B86">
              <w:rPr>
                <w:rFonts w:hint="eastAsia"/>
                <w:rtl/>
              </w:rPr>
              <w:t>جاد</w:t>
            </w:r>
            <w:r w:rsidRPr="00780B86">
              <w:rPr>
                <w:rtl/>
              </w:rPr>
              <w:t xml:space="preserve"> و درک درد را بداند. نحوه کنترل درد را بداند. داروها</w:t>
            </w:r>
            <w:r w:rsidRPr="00780B86">
              <w:rPr>
                <w:rFonts w:hint="cs"/>
                <w:rtl/>
              </w:rPr>
              <w:t>ی</w:t>
            </w:r>
            <w:r w:rsidRPr="00780B86">
              <w:rPr>
                <w:rtl/>
              </w:rPr>
              <w:t xml:space="preserve"> مختلف جهت کنترل درد و مکان</w:t>
            </w:r>
            <w:r w:rsidRPr="00780B86">
              <w:rPr>
                <w:rFonts w:hint="cs"/>
                <w:rtl/>
              </w:rPr>
              <w:t>ی</w:t>
            </w:r>
            <w:r w:rsidRPr="00780B86">
              <w:rPr>
                <w:rFonts w:hint="eastAsia"/>
                <w:rtl/>
              </w:rPr>
              <w:t>سم</w:t>
            </w:r>
            <w:r w:rsidRPr="00780B86">
              <w:rPr>
                <w:rtl/>
              </w:rPr>
              <w:t xml:space="preserve"> آنها را بداند.</w:t>
            </w:r>
          </w:p>
        </w:tc>
        <w:tc>
          <w:tcPr>
            <w:tcW w:w="18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AA3E55" w:rsidRPr="00D74F4F" w:rsidRDefault="00AA3E55" w:rsidP="00143F7D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شناخت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AA3E55" w:rsidRPr="00D74F4F" w:rsidRDefault="00AA3E55" w:rsidP="00143F7D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سخنران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AA3E55" w:rsidRDefault="00AA3E55">
            <w:pPr>
              <w:bidi/>
              <w:jc w:val="center"/>
            </w:pPr>
          </w:p>
        </w:tc>
      </w:tr>
      <w:tr w:rsidR="00FD1FB4">
        <w:trPr>
          <w:trHeight w:val="375"/>
          <w:jc w:val="right"/>
        </w:trPr>
        <w:tc>
          <w:tcPr>
            <w:tcW w:w="7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Default="00FD1FB4">
            <w:pPr>
              <w:bidi/>
              <w:jc w:val="center"/>
            </w:pPr>
            <w:r>
              <w:t>6</w:t>
            </w:r>
          </w:p>
        </w:tc>
        <w:tc>
          <w:tcPr>
            <w:tcW w:w="4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Default="00FD1FB4" w:rsidP="00356280">
            <w:pPr>
              <w:bidi/>
              <w:spacing w:after="150"/>
              <w:jc w:val="center"/>
            </w:pPr>
            <w:r>
              <w:rPr>
                <w:rtl/>
              </w:rPr>
              <w:t>ضایعات اندو-پریو</w:t>
            </w:r>
          </w:p>
        </w:tc>
        <w:tc>
          <w:tcPr>
            <w:tcW w:w="33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Default="00FD1FB4" w:rsidP="00356280">
            <w:pPr>
              <w:bidi/>
            </w:pPr>
            <w:r w:rsidRPr="00DD12D4">
              <w:rPr>
                <w:rtl/>
              </w:rPr>
              <w:t>مس</w:t>
            </w:r>
            <w:r w:rsidRPr="00DD12D4">
              <w:rPr>
                <w:rFonts w:hint="cs"/>
                <w:rtl/>
              </w:rPr>
              <w:t>ی</w:t>
            </w:r>
            <w:r w:rsidRPr="00DD12D4">
              <w:rPr>
                <w:rFonts w:hint="eastAsia"/>
                <w:rtl/>
              </w:rPr>
              <w:t>رها</w:t>
            </w:r>
            <w:r w:rsidRPr="00DD12D4">
              <w:rPr>
                <w:rFonts w:hint="cs"/>
                <w:rtl/>
              </w:rPr>
              <w:t>ی</w:t>
            </w:r>
            <w:r w:rsidRPr="00DD12D4">
              <w:rPr>
                <w:rtl/>
              </w:rPr>
              <w:t xml:space="preserve"> ارتباط</w:t>
            </w:r>
            <w:r w:rsidRPr="00DD12D4">
              <w:rPr>
                <w:rFonts w:hint="cs"/>
                <w:rtl/>
              </w:rPr>
              <w:t>ی</w:t>
            </w:r>
            <w:r w:rsidRPr="00DD12D4">
              <w:rPr>
                <w:rtl/>
              </w:rPr>
              <w:t xml:space="preserve"> پالپ و بافت پر</w:t>
            </w:r>
            <w:r w:rsidRPr="00DD12D4">
              <w:rPr>
                <w:rFonts w:hint="cs"/>
                <w:rtl/>
              </w:rPr>
              <w:t>ی</w:t>
            </w:r>
            <w:r w:rsidRPr="00DD12D4">
              <w:rPr>
                <w:rtl/>
              </w:rPr>
              <w:t xml:space="preserve"> راد</w:t>
            </w:r>
            <w:r w:rsidRPr="00DD12D4">
              <w:rPr>
                <w:rFonts w:hint="cs"/>
                <w:rtl/>
              </w:rPr>
              <w:t>ی</w:t>
            </w:r>
            <w:r w:rsidRPr="00DD12D4">
              <w:rPr>
                <w:rFonts w:hint="eastAsia"/>
                <w:rtl/>
              </w:rPr>
              <w:t>کولار</w:t>
            </w:r>
            <w:r w:rsidRPr="00DD12D4">
              <w:rPr>
                <w:rtl/>
              </w:rPr>
              <w:t xml:space="preserve"> را بداند. اثرات پالپ بر پر</w:t>
            </w:r>
            <w:r w:rsidRPr="00DD12D4">
              <w:rPr>
                <w:rFonts w:hint="cs"/>
                <w:rtl/>
              </w:rPr>
              <w:t>ی</w:t>
            </w:r>
            <w:r w:rsidRPr="00DD12D4">
              <w:rPr>
                <w:rFonts w:hint="eastAsia"/>
                <w:rtl/>
              </w:rPr>
              <w:t>ودنش</w:t>
            </w:r>
            <w:r w:rsidRPr="00DD12D4">
              <w:rPr>
                <w:rFonts w:hint="cs"/>
                <w:rtl/>
              </w:rPr>
              <w:t>ی</w:t>
            </w:r>
            <w:r w:rsidRPr="00DD12D4">
              <w:rPr>
                <w:rFonts w:hint="eastAsia"/>
                <w:rtl/>
              </w:rPr>
              <w:t>م</w:t>
            </w:r>
            <w:r w:rsidRPr="00DD12D4">
              <w:rPr>
                <w:rtl/>
              </w:rPr>
              <w:t xml:space="preserve"> و  پر</w:t>
            </w:r>
            <w:r w:rsidRPr="00DD12D4">
              <w:rPr>
                <w:rFonts w:hint="cs"/>
                <w:rtl/>
              </w:rPr>
              <w:t>ی</w:t>
            </w:r>
            <w:r w:rsidRPr="00DD12D4">
              <w:rPr>
                <w:rFonts w:hint="eastAsia"/>
                <w:rtl/>
              </w:rPr>
              <w:t>ودنش</w:t>
            </w:r>
            <w:r w:rsidRPr="00DD12D4">
              <w:rPr>
                <w:rFonts w:hint="cs"/>
                <w:rtl/>
              </w:rPr>
              <w:t>ی</w:t>
            </w:r>
            <w:r w:rsidRPr="00DD12D4">
              <w:rPr>
                <w:rFonts w:hint="eastAsia"/>
                <w:rtl/>
              </w:rPr>
              <w:t>م</w:t>
            </w:r>
            <w:r w:rsidRPr="00DD12D4">
              <w:rPr>
                <w:rtl/>
              </w:rPr>
              <w:t xml:space="preserve"> بر پالپ را بداند. طبقه بند</w:t>
            </w:r>
            <w:r w:rsidRPr="00DD12D4">
              <w:rPr>
                <w:rFonts w:hint="cs"/>
                <w:rtl/>
              </w:rPr>
              <w:t>ی</w:t>
            </w:r>
            <w:r w:rsidRPr="00DD12D4">
              <w:rPr>
                <w:rtl/>
              </w:rPr>
              <w:t xml:space="preserve"> ضا</w:t>
            </w:r>
            <w:r w:rsidRPr="00DD12D4">
              <w:rPr>
                <w:rFonts w:hint="cs"/>
                <w:rtl/>
              </w:rPr>
              <w:t>ی</w:t>
            </w:r>
            <w:r w:rsidRPr="00DD12D4">
              <w:rPr>
                <w:rFonts w:hint="eastAsia"/>
                <w:rtl/>
              </w:rPr>
              <w:t>عات</w:t>
            </w:r>
            <w:r w:rsidRPr="00DD12D4">
              <w:rPr>
                <w:rtl/>
              </w:rPr>
              <w:t xml:space="preserve"> اندو- پر</w:t>
            </w:r>
            <w:r w:rsidRPr="00DD12D4">
              <w:rPr>
                <w:rFonts w:hint="cs"/>
                <w:rtl/>
              </w:rPr>
              <w:t>ی</w:t>
            </w:r>
            <w:r w:rsidRPr="00DD12D4">
              <w:rPr>
                <w:rFonts w:hint="eastAsia"/>
                <w:rtl/>
              </w:rPr>
              <w:t>و</w:t>
            </w:r>
            <w:r w:rsidRPr="00DD12D4">
              <w:rPr>
                <w:rtl/>
              </w:rPr>
              <w:t xml:space="preserve"> را بداند.</w:t>
            </w:r>
          </w:p>
        </w:tc>
        <w:tc>
          <w:tcPr>
            <w:tcW w:w="18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Pr="00D74F4F" w:rsidRDefault="00FD1FB4" w:rsidP="00356280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شناخت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Pr="00D74F4F" w:rsidRDefault="00FD1FB4" w:rsidP="00356280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rFonts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Default="00FD1FB4" w:rsidP="00356280">
            <w:pPr>
              <w:bidi/>
              <w:jc w:val="center"/>
            </w:pPr>
          </w:p>
        </w:tc>
      </w:tr>
      <w:tr w:rsidR="00FD1FB4">
        <w:trPr>
          <w:trHeight w:val="375"/>
          <w:jc w:val="right"/>
        </w:trPr>
        <w:tc>
          <w:tcPr>
            <w:tcW w:w="7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Default="00FD1FB4">
            <w:pPr>
              <w:bidi/>
              <w:jc w:val="center"/>
            </w:pPr>
            <w:r>
              <w:t>7</w:t>
            </w:r>
          </w:p>
        </w:tc>
        <w:tc>
          <w:tcPr>
            <w:tcW w:w="4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Default="00FD1FB4" w:rsidP="00356280">
            <w:pPr>
              <w:bidi/>
              <w:spacing w:after="150"/>
              <w:jc w:val="center"/>
            </w:pPr>
            <w:r>
              <w:rPr>
                <w:rtl/>
              </w:rPr>
              <w:t>تحلیل ریشه و درمان آن</w:t>
            </w:r>
          </w:p>
        </w:tc>
        <w:tc>
          <w:tcPr>
            <w:tcW w:w="33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Default="00FD1FB4" w:rsidP="00356280">
            <w:pPr>
              <w:bidi/>
            </w:pPr>
            <w:r w:rsidRPr="00DD12D4">
              <w:rPr>
                <w:rtl/>
              </w:rPr>
              <w:t>طبقه بندی انواع تحلیل را بداند. علل ایجاد آنها را توضیح دهد</w:t>
            </w:r>
            <w:r>
              <w:rPr>
                <w:rFonts w:hint="cs"/>
                <w:rtl/>
              </w:rPr>
              <w:t>.نحوه افتراق انواع ضابعات تحلیل برنده ریشه را بداند.</w:t>
            </w:r>
          </w:p>
        </w:tc>
        <w:tc>
          <w:tcPr>
            <w:tcW w:w="18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Pr="00D74F4F" w:rsidRDefault="00FD1FB4" w:rsidP="00356280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شناخت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Pr="00D74F4F" w:rsidRDefault="00FD1FB4" w:rsidP="00356280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سخنران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Default="00FD1FB4" w:rsidP="00356280">
            <w:pPr>
              <w:bidi/>
              <w:jc w:val="center"/>
            </w:pPr>
          </w:p>
        </w:tc>
      </w:tr>
      <w:tr w:rsidR="00FD1FB4" w:rsidTr="00FE2D25">
        <w:trPr>
          <w:trHeight w:val="1103"/>
          <w:jc w:val="right"/>
        </w:trPr>
        <w:tc>
          <w:tcPr>
            <w:tcW w:w="7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Default="00FD1FB4">
            <w:pPr>
              <w:bidi/>
              <w:jc w:val="center"/>
            </w:pPr>
            <w:r>
              <w:t>8</w:t>
            </w:r>
          </w:p>
        </w:tc>
        <w:tc>
          <w:tcPr>
            <w:tcW w:w="4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Default="00FD1FB4" w:rsidP="00356280">
            <w:pPr>
              <w:bidi/>
              <w:spacing w:after="150"/>
              <w:jc w:val="center"/>
            </w:pPr>
            <w:r>
              <w:rPr>
                <w:rtl/>
              </w:rPr>
              <w:t>اصول جراحی پری رادیکولار</w:t>
            </w:r>
          </w:p>
        </w:tc>
        <w:tc>
          <w:tcPr>
            <w:tcW w:w="33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Default="00FD1FB4" w:rsidP="00356280">
            <w:pPr>
              <w:bidi/>
            </w:pPr>
            <w:r w:rsidRPr="00DC61B9">
              <w:rPr>
                <w:rFonts w:asciiTheme="majorBidi" w:eastAsia="Tahoma" w:hAnsiTheme="majorBidi" w:cstheme="majorBidi"/>
                <w:rtl/>
              </w:rPr>
              <w:t xml:space="preserve">اندیکاسیونها وکنترااندیکاسیون های جراحی </w:t>
            </w:r>
            <w:r>
              <w:rPr>
                <w:rFonts w:asciiTheme="majorBidi" w:eastAsia="Tahoma" w:hAnsiTheme="majorBidi" w:cstheme="majorBidi" w:hint="cs"/>
                <w:rtl/>
              </w:rPr>
              <w:t xml:space="preserve">آپیکواکتومی </w:t>
            </w:r>
            <w:r w:rsidRPr="00DC61B9">
              <w:rPr>
                <w:rFonts w:asciiTheme="majorBidi" w:eastAsia="Tahoma" w:hAnsiTheme="majorBidi" w:cstheme="majorBidi"/>
                <w:rtl/>
              </w:rPr>
              <w:t>را بداند. مراحل جراحی پری اپیکال را بداند. طرح های مختلف فلپ را بداند. دستورات بعد از جراحی به بیمار را بداند.</w:t>
            </w:r>
          </w:p>
        </w:tc>
        <w:tc>
          <w:tcPr>
            <w:tcW w:w="18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Pr="00D74F4F" w:rsidRDefault="00FD1FB4" w:rsidP="00356280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شناخت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Pr="00D74F4F" w:rsidRDefault="00FD1FB4" w:rsidP="00356280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سخنران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Default="00FD1FB4" w:rsidP="00356280">
            <w:pPr>
              <w:bidi/>
              <w:jc w:val="center"/>
            </w:pPr>
          </w:p>
        </w:tc>
      </w:tr>
      <w:tr w:rsidR="00FD1FB4">
        <w:trPr>
          <w:trHeight w:val="375"/>
          <w:jc w:val="right"/>
        </w:trPr>
        <w:tc>
          <w:tcPr>
            <w:tcW w:w="7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Default="00FD1FB4">
            <w:pPr>
              <w:bidi/>
              <w:jc w:val="center"/>
            </w:pPr>
            <w:r>
              <w:t>9</w:t>
            </w:r>
          </w:p>
        </w:tc>
        <w:tc>
          <w:tcPr>
            <w:tcW w:w="4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Default="00FD1FB4" w:rsidP="00356280">
            <w:pPr>
              <w:bidi/>
              <w:spacing w:after="150"/>
              <w:jc w:val="center"/>
            </w:pPr>
            <w:r>
              <w:rPr>
                <w:rtl/>
              </w:rPr>
              <w:t>موفقیت و عدم موفقیت در اندو</w:t>
            </w:r>
          </w:p>
        </w:tc>
        <w:tc>
          <w:tcPr>
            <w:tcW w:w="33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Default="00FD1FB4" w:rsidP="002722BD">
            <w:pPr>
              <w:bidi/>
            </w:pPr>
            <w:r w:rsidRPr="00A5332E">
              <w:rPr>
                <w:rtl/>
              </w:rPr>
              <w:t>علائم درمان کانال ر</w:t>
            </w:r>
            <w:r w:rsidRPr="00A5332E">
              <w:rPr>
                <w:rFonts w:hint="cs"/>
                <w:rtl/>
              </w:rPr>
              <w:t>ی</w:t>
            </w:r>
            <w:r w:rsidRPr="00A5332E">
              <w:rPr>
                <w:rFonts w:hint="eastAsia"/>
                <w:rtl/>
              </w:rPr>
              <w:t>شه</w:t>
            </w:r>
            <w:r w:rsidRPr="00A5332E">
              <w:rPr>
                <w:rtl/>
              </w:rPr>
              <w:t xml:space="preserve"> موفق و ناموفق را بداند. محدوده نتا</w:t>
            </w:r>
            <w:r w:rsidRPr="00A5332E">
              <w:rPr>
                <w:rFonts w:hint="cs"/>
                <w:rtl/>
              </w:rPr>
              <w:t>ی</w:t>
            </w:r>
            <w:r w:rsidRPr="00A5332E">
              <w:rPr>
                <w:rFonts w:hint="eastAsia"/>
                <w:rtl/>
              </w:rPr>
              <w:t>ج</w:t>
            </w:r>
            <w:r w:rsidRPr="00A5332E">
              <w:rPr>
                <w:rtl/>
              </w:rPr>
              <w:t xml:space="preserve"> مورد انتظار بعد </w:t>
            </w:r>
            <w:r w:rsidRPr="00A5332E">
              <w:rPr>
                <w:rtl/>
              </w:rPr>
              <w:lastRenderedPageBreak/>
              <w:t>از درمان را بداند. بتواند دلا</w:t>
            </w:r>
            <w:r w:rsidRPr="00A5332E">
              <w:rPr>
                <w:rFonts w:hint="cs"/>
                <w:rtl/>
              </w:rPr>
              <w:t>ی</w:t>
            </w:r>
            <w:r w:rsidRPr="00A5332E">
              <w:rPr>
                <w:rFonts w:hint="eastAsia"/>
                <w:rtl/>
              </w:rPr>
              <w:t>ل</w:t>
            </w:r>
            <w:r w:rsidRPr="00A5332E">
              <w:rPr>
                <w:rtl/>
              </w:rPr>
              <w:t xml:space="preserve"> اندودانت</w:t>
            </w:r>
            <w:r w:rsidRPr="00A5332E">
              <w:rPr>
                <w:rFonts w:hint="cs"/>
                <w:rtl/>
              </w:rPr>
              <w:t>ی</w:t>
            </w:r>
            <w:r w:rsidRPr="00A5332E">
              <w:rPr>
                <w:rFonts w:hint="eastAsia"/>
                <w:rtl/>
              </w:rPr>
              <w:t>ک</w:t>
            </w:r>
            <w:r w:rsidRPr="00A5332E">
              <w:rPr>
                <w:rtl/>
              </w:rPr>
              <w:t xml:space="preserve"> و غ</w:t>
            </w:r>
            <w:r w:rsidRPr="00A5332E">
              <w:rPr>
                <w:rFonts w:hint="cs"/>
                <w:rtl/>
              </w:rPr>
              <w:t>ی</w:t>
            </w:r>
            <w:r w:rsidRPr="00A5332E">
              <w:rPr>
                <w:rFonts w:hint="eastAsia"/>
                <w:rtl/>
              </w:rPr>
              <w:t>ر</w:t>
            </w:r>
            <w:r w:rsidRPr="00A5332E">
              <w:rPr>
                <w:rtl/>
              </w:rPr>
              <w:t xml:space="preserve"> اندودانت</w:t>
            </w:r>
            <w:r w:rsidRPr="00A5332E">
              <w:rPr>
                <w:rFonts w:hint="cs"/>
                <w:rtl/>
              </w:rPr>
              <w:t>ی</w:t>
            </w:r>
            <w:r w:rsidRPr="00A5332E">
              <w:rPr>
                <w:rFonts w:hint="eastAsia"/>
                <w:rtl/>
              </w:rPr>
              <w:t>ک</w:t>
            </w:r>
            <w:r w:rsidRPr="00A5332E">
              <w:rPr>
                <w:rtl/>
              </w:rPr>
              <w:t xml:space="preserve"> مرتبط با </w:t>
            </w:r>
            <w:r w:rsidRPr="00A5332E">
              <w:t>failure</w:t>
            </w:r>
            <w:r w:rsidRPr="00A5332E">
              <w:rPr>
                <w:rtl/>
              </w:rPr>
              <w:t xml:space="preserve"> را بداند.</w:t>
            </w:r>
          </w:p>
        </w:tc>
        <w:tc>
          <w:tcPr>
            <w:tcW w:w="18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Pr="00D74F4F" w:rsidRDefault="00FD1FB4" w:rsidP="00356280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rFonts w:hint="cs"/>
                <w:sz w:val="20"/>
                <w:szCs w:val="20"/>
                <w:rtl/>
              </w:rPr>
              <w:lastRenderedPageBreak/>
              <w:t>شناختی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Pr="00D74F4F" w:rsidRDefault="00FD1FB4" w:rsidP="00356280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سخنران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Default="00FD1FB4" w:rsidP="00356280">
            <w:pPr>
              <w:bidi/>
              <w:jc w:val="center"/>
            </w:pPr>
          </w:p>
        </w:tc>
      </w:tr>
      <w:tr w:rsidR="00FD1FB4">
        <w:trPr>
          <w:trHeight w:val="375"/>
          <w:jc w:val="right"/>
        </w:trPr>
        <w:tc>
          <w:tcPr>
            <w:tcW w:w="7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Default="00FD1FB4">
            <w:pPr>
              <w:bidi/>
              <w:jc w:val="center"/>
            </w:pPr>
            <w:r>
              <w:lastRenderedPageBreak/>
              <w:t>10</w:t>
            </w:r>
          </w:p>
        </w:tc>
        <w:tc>
          <w:tcPr>
            <w:tcW w:w="4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Default="00FD1FB4" w:rsidP="00356280">
            <w:pPr>
              <w:bidi/>
              <w:spacing w:after="150"/>
              <w:jc w:val="center"/>
            </w:pPr>
            <w:r>
              <w:rPr>
                <w:rtl/>
              </w:rPr>
              <w:t>موفقیت و عدم موفقیت در اندو</w:t>
            </w:r>
          </w:p>
        </w:tc>
        <w:tc>
          <w:tcPr>
            <w:tcW w:w="33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Default="00FD1FB4" w:rsidP="00356280">
            <w:pPr>
              <w:bidi/>
            </w:pPr>
            <w:r w:rsidRPr="00040507">
              <w:rPr>
                <w:rtl/>
              </w:rPr>
              <w:t>علائم درمان کانال ر</w:t>
            </w:r>
            <w:r w:rsidRPr="00040507">
              <w:rPr>
                <w:rFonts w:hint="cs"/>
                <w:rtl/>
              </w:rPr>
              <w:t>ی</w:t>
            </w:r>
            <w:r w:rsidRPr="00040507">
              <w:rPr>
                <w:rFonts w:hint="eastAsia"/>
                <w:rtl/>
              </w:rPr>
              <w:t>شه</w:t>
            </w:r>
            <w:r w:rsidRPr="00040507">
              <w:rPr>
                <w:rtl/>
              </w:rPr>
              <w:t xml:space="preserve"> موفق و ناموفق را بداند. محدوده نتا</w:t>
            </w:r>
            <w:r w:rsidRPr="00040507">
              <w:rPr>
                <w:rFonts w:hint="cs"/>
                <w:rtl/>
              </w:rPr>
              <w:t>ی</w:t>
            </w:r>
            <w:r w:rsidRPr="00040507">
              <w:rPr>
                <w:rFonts w:hint="eastAsia"/>
                <w:rtl/>
              </w:rPr>
              <w:t>ج</w:t>
            </w:r>
            <w:r w:rsidRPr="00040507">
              <w:rPr>
                <w:rtl/>
              </w:rPr>
              <w:t xml:space="preserve"> مورد انتظار بعد از درمان را بداند. بتواند دلا</w:t>
            </w:r>
            <w:r w:rsidRPr="00040507">
              <w:rPr>
                <w:rFonts w:hint="cs"/>
                <w:rtl/>
              </w:rPr>
              <w:t>ی</w:t>
            </w:r>
            <w:r w:rsidRPr="00040507">
              <w:rPr>
                <w:rFonts w:hint="eastAsia"/>
                <w:rtl/>
              </w:rPr>
              <w:t>ل</w:t>
            </w:r>
            <w:r w:rsidRPr="00040507">
              <w:rPr>
                <w:rtl/>
              </w:rPr>
              <w:t xml:space="preserve"> اندودانت</w:t>
            </w:r>
            <w:r w:rsidRPr="00040507">
              <w:rPr>
                <w:rFonts w:hint="cs"/>
                <w:rtl/>
              </w:rPr>
              <w:t>ی</w:t>
            </w:r>
            <w:r w:rsidRPr="00040507">
              <w:rPr>
                <w:rFonts w:hint="eastAsia"/>
                <w:rtl/>
              </w:rPr>
              <w:t>ک</w:t>
            </w:r>
            <w:r w:rsidRPr="00040507">
              <w:rPr>
                <w:rtl/>
              </w:rPr>
              <w:t xml:space="preserve"> و غ</w:t>
            </w:r>
            <w:r w:rsidRPr="00040507">
              <w:rPr>
                <w:rFonts w:hint="cs"/>
                <w:rtl/>
              </w:rPr>
              <w:t>ی</w:t>
            </w:r>
            <w:r w:rsidRPr="00040507">
              <w:rPr>
                <w:rFonts w:hint="eastAsia"/>
                <w:rtl/>
              </w:rPr>
              <w:t>ر</w:t>
            </w:r>
            <w:r w:rsidRPr="00040507">
              <w:rPr>
                <w:rtl/>
              </w:rPr>
              <w:t xml:space="preserve"> اندودانت</w:t>
            </w:r>
            <w:r w:rsidRPr="00040507">
              <w:rPr>
                <w:rFonts w:hint="cs"/>
                <w:rtl/>
              </w:rPr>
              <w:t>ی</w:t>
            </w:r>
            <w:r w:rsidRPr="00040507">
              <w:rPr>
                <w:rFonts w:hint="eastAsia"/>
                <w:rtl/>
              </w:rPr>
              <w:t>ک</w:t>
            </w:r>
            <w:r w:rsidRPr="00040507">
              <w:rPr>
                <w:rtl/>
              </w:rPr>
              <w:t xml:space="preserve"> مرتبط با </w:t>
            </w:r>
            <w:r w:rsidRPr="00040507">
              <w:t>failure</w:t>
            </w:r>
            <w:r w:rsidRPr="00040507">
              <w:rPr>
                <w:rtl/>
              </w:rPr>
              <w:t xml:space="preserve"> را بداند.</w:t>
            </w:r>
          </w:p>
        </w:tc>
        <w:tc>
          <w:tcPr>
            <w:tcW w:w="18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Pr="00D74F4F" w:rsidRDefault="00FD1FB4" w:rsidP="00356280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rFonts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Pr="00D74F4F" w:rsidRDefault="00FD1FB4" w:rsidP="00356280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سخنران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Default="00FD1FB4" w:rsidP="00356280">
            <w:pPr>
              <w:bidi/>
              <w:jc w:val="center"/>
            </w:pPr>
          </w:p>
        </w:tc>
      </w:tr>
      <w:tr w:rsidR="00FD1FB4">
        <w:trPr>
          <w:trHeight w:val="375"/>
          <w:jc w:val="right"/>
        </w:trPr>
        <w:tc>
          <w:tcPr>
            <w:tcW w:w="7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Default="00FD1FB4">
            <w:pPr>
              <w:bidi/>
              <w:jc w:val="center"/>
            </w:pPr>
            <w:r>
              <w:t>11</w:t>
            </w:r>
          </w:p>
        </w:tc>
        <w:tc>
          <w:tcPr>
            <w:tcW w:w="4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Default="00FD1FB4" w:rsidP="00143F7D">
            <w:pPr>
              <w:bidi/>
              <w:spacing w:after="150"/>
              <w:jc w:val="center"/>
            </w:pPr>
            <w:r>
              <w:rPr>
                <w:rtl/>
              </w:rPr>
              <w:t>درمان مجدد در اندو</w:t>
            </w:r>
          </w:p>
        </w:tc>
        <w:tc>
          <w:tcPr>
            <w:tcW w:w="33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Default="00FD1FB4" w:rsidP="00143F7D">
            <w:pPr>
              <w:bidi/>
            </w:pPr>
            <w:r w:rsidRPr="00914EBA">
              <w:rPr>
                <w:rtl/>
              </w:rPr>
              <w:t>بتواند مواردی که نیاز به درمان مجدد غیرجراحی است را تشخیص دهد. کنترااندیکاسیون های درمان مجدد جراحی را بداند. معایب و مزایای درمان مجدد را بداند.</w:t>
            </w:r>
          </w:p>
        </w:tc>
        <w:tc>
          <w:tcPr>
            <w:tcW w:w="18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Pr="00D74F4F" w:rsidRDefault="00FD1FB4" w:rsidP="00143F7D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شناخت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Pr="00D74F4F" w:rsidRDefault="00FD1FB4" w:rsidP="00143F7D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سخنران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Default="00FD1FB4">
            <w:pPr>
              <w:bidi/>
              <w:jc w:val="center"/>
            </w:pPr>
          </w:p>
        </w:tc>
      </w:tr>
      <w:tr w:rsidR="00FD1FB4">
        <w:trPr>
          <w:trHeight w:val="375"/>
          <w:jc w:val="right"/>
        </w:trPr>
        <w:tc>
          <w:tcPr>
            <w:tcW w:w="7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Default="00FD1FB4">
            <w:pPr>
              <w:bidi/>
              <w:jc w:val="center"/>
            </w:pPr>
            <w:r>
              <w:t>12</w:t>
            </w:r>
          </w:p>
        </w:tc>
        <w:tc>
          <w:tcPr>
            <w:tcW w:w="4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Default="00FD1FB4" w:rsidP="00143F7D">
            <w:pPr>
              <w:bidi/>
              <w:spacing w:after="150"/>
              <w:jc w:val="center"/>
            </w:pPr>
            <w:r>
              <w:rPr>
                <w:rtl/>
              </w:rPr>
              <w:t>تشخیص و درمان دندانهای ترک خورده</w:t>
            </w:r>
          </w:p>
        </w:tc>
        <w:tc>
          <w:tcPr>
            <w:tcW w:w="33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Default="00FD1FB4" w:rsidP="00143F7D">
            <w:pPr>
              <w:bidi/>
            </w:pPr>
            <w:r w:rsidRPr="00914EBA">
              <w:rPr>
                <w:rtl/>
              </w:rPr>
              <w:t>بتواند ب</w:t>
            </w:r>
            <w:r w:rsidRPr="00914EBA">
              <w:rPr>
                <w:rFonts w:hint="cs"/>
                <w:rtl/>
              </w:rPr>
              <w:t>ی</w:t>
            </w:r>
            <w:r w:rsidRPr="00914EBA">
              <w:rPr>
                <w:rFonts w:hint="eastAsia"/>
                <w:rtl/>
              </w:rPr>
              <w:t>ن</w:t>
            </w:r>
            <w:r w:rsidRPr="00914EBA">
              <w:rPr>
                <w:rtl/>
              </w:rPr>
              <w:t xml:space="preserve"> </w:t>
            </w:r>
            <w:r w:rsidRPr="00914EBA">
              <w:t>craze line</w:t>
            </w:r>
            <w:r w:rsidRPr="00914EBA">
              <w:rPr>
                <w:rtl/>
              </w:rPr>
              <w:t xml:space="preserve">، </w:t>
            </w:r>
            <w:r w:rsidRPr="00914EBA">
              <w:t>cusp fracture</w:t>
            </w:r>
            <w:r w:rsidRPr="00914EBA">
              <w:rPr>
                <w:rtl/>
              </w:rPr>
              <w:t xml:space="preserve">، </w:t>
            </w:r>
            <w:r w:rsidRPr="00914EBA">
              <w:t>cracked tooth</w:t>
            </w:r>
            <w:r w:rsidRPr="00914EBA">
              <w:rPr>
                <w:rtl/>
              </w:rPr>
              <w:t xml:space="preserve">، </w:t>
            </w:r>
            <w:r w:rsidRPr="00914EBA">
              <w:t>split tooth</w:t>
            </w:r>
            <w:r w:rsidRPr="00914EBA">
              <w:rPr>
                <w:rtl/>
              </w:rPr>
              <w:t xml:space="preserve"> و </w:t>
            </w:r>
            <w:r w:rsidRPr="00914EBA">
              <w:t>VRF</w:t>
            </w:r>
            <w:r w:rsidRPr="00914EBA">
              <w:rPr>
                <w:rtl/>
              </w:rPr>
              <w:t xml:space="preserve"> تما</w:t>
            </w:r>
            <w:r w:rsidRPr="00914EBA">
              <w:rPr>
                <w:rFonts w:hint="cs"/>
                <w:rtl/>
              </w:rPr>
              <w:t>ی</w:t>
            </w:r>
            <w:r w:rsidRPr="00914EBA">
              <w:rPr>
                <w:rFonts w:hint="eastAsia"/>
                <w:rtl/>
              </w:rPr>
              <w:t>ز</w:t>
            </w:r>
            <w:r w:rsidRPr="00914EBA">
              <w:rPr>
                <w:rtl/>
              </w:rPr>
              <w:t xml:space="preserve"> قائل شود. دلا</w:t>
            </w:r>
            <w:r w:rsidRPr="00914EBA">
              <w:rPr>
                <w:rFonts w:hint="cs"/>
                <w:rtl/>
              </w:rPr>
              <w:t>ی</w:t>
            </w:r>
            <w:r w:rsidRPr="00914EBA">
              <w:rPr>
                <w:rFonts w:hint="eastAsia"/>
                <w:rtl/>
              </w:rPr>
              <w:t>ل</w:t>
            </w:r>
            <w:r w:rsidRPr="00914EBA">
              <w:rPr>
                <w:rtl/>
              </w:rPr>
              <w:t xml:space="preserve"> ا</w:t>
            </w:r>
            <w:r w:rsidRPr="00914EBA">
              <w:rPr>
                <w:rFonts w:hint="cs"/>
                <w:rtl/>
              </w:rPr>
              <w:t>ی</w:t>
            </w:r>
            <w:r w:rsidRPr="00914EBA">
              <w:rPr>
                <w:rFonts w:hint="eastAsia"/>
                <w:rtl/>
              </w:rPr>
              <w:t>جاد</w:t>
            </w:r>
            <w:r w:rsidRPr="00914EBA">
              <w:rPr>
                <w:rtl/>
              </w:rPr>
              <w:t xml:space="preserve"> آنها را بداند. تشخ</w:t>
            </w:r>
            <w:r w:rsidRPr="00914EBA">
              <w:rPr>
                <w:rFonts w:hint="cs"/>
                <w:rtl/>
              </w:rPr>
              <w:t>ی</w:t>
            </w:r>
            <w:r w:rsidRPr="00914EBA">
              <w:rPr>
                <w:rFonts w:hint="eastAsia"/>
                <w:rtl/>
              </w:rPr>
              <w:t>ص،</w:t>
            </w:r>
            <w:r w:rsidRPr="00914EBA">
              <w:rPr>
                <w:rtl/>
              </w:rPr>
              <w:t xml:space="preserve"> پروگنوز و درمان هر کدام را بداند.</w:t>
            </w:r>
          </w:p>
        </w:tc>
        <w:tc>
          <w:tcPr>
            <w:tcW w:w="18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Pr="00D74F4F" w:rsidRDefault="00FD1FB4" w:rsidP="00143F7D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شناخت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Pr="00D74F4F" w:rsidRDefault="00FD1FB4" w:rsidP="00143F7D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سخنران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Default="00FD1FB4">
            <w:pPr>
              <w:bidi/>
              <w:jc w:val="center"/>
            </w:pPr>
          </w:p>
        </w:tc>
      </w:tr>
      <w:tr w:rsidR="00FD1FB4">
        <w:trPr>
          <w:trHeight w:val="375"/>
          <w:jc w:val="right"/>
        </w:trPr>
        <w:tc>
          <w:tcPr>
            <w:tcW w:w="7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Default="00FD1FB4">
            <w:pPr>
              <w:bidi/>
              <w:jc w:val="center"/>
            </w:pPr>
            <w:r>
              <w:t>13</w:t>
            </w:r>
          </w:p>
        </w:tc>
        <w:tc>
          <w:tcPr>
            <w:tcW w:w="4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Default="00FD1FB4" w:rsidP="00143F7D">
            <w:pPr>
              <w:bidi/>
              <w:spacing w:after="150"/>
              <w:jc w:val="center"/>
            </w:pPr>
            <w:r>
              <w:rPr>
                <w:rtl/>
              </w:rPr>
              <w:t>آشنایی با مواد و وسایل و تکنولوژی نوین در اندو</w:t>
            </w:r>
          </w:p>
        </w:tc>
        <w:tc>
          <w:tcPr>
            <w:tcW w:w="33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Pr="00914EBA" w:rsidRDefault="00FD1FB4" w:rsidP="00143F7D">
            <w:pPr>
              <w:bidi/>
            </w:pPr>
            <w:r w:rsidRPr="00914EBA">
              <w:rPr>
                <w:rtl/>
              </w:rPr>
              <w:t xml:space="preserve">آشنایی با </w:t>
            </w:r>
            <w:r w:rsidRPr="00914EBA">
              <w:rPr>
                <w:rFonts w:hint="cs"/>
                <w:rtl/>
              </w:rPr>
              <w:t xml:space="preserve">انواع </w:t>
            </w:r>
            <w:r w:rsidRPr="00914EBA">
              <w:rPr>
                <w:rtl/>
              </w:rPr>
              <w:t>مواد و وسایل</w:t>
            </w:r>
            <w:r>
              <w:rPr>
                <w:rFonts w:hint="cs"/>
                <w:rtl/>
              </w:rPr>
              <w:t xml:space="preserve"> پاکسازی و شکل دهی، آبجوریشن،</w:t>
            </w:r>
            <w:r w:rsidRPr="00914EBA">
              <w:rPr>
                <w:rtl/>
              </w:rPr>
              <w:t xml:space="preserve"> </w:t>
            </w:r>
          </w:p>
          <w:p w:rsidR="00FD1FB4" w:rsidRDefault="00FD1FB4" w:rsidP="00143F7D">
            <w:pPr>
              <w:bidi/>
            </w:pPr>
          </w:p>
        </w:tc>
        <w:tc>
          <w:tcPr>
            <w:tcW w:w="18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Pr="00D74F4F" w:rsidRDefault="00FD1FB4" w:rsidP="00143F7D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شناخت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Pr="00D74F4F" w:rsidRDefault="00FD1FB4" w:rsidP="00143F7D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rFonts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Default="00FD1FB4">
            <w:pPr>
              <w:bidi/>
              <w:jc w:val="center"/>
            </w:pPr>
          </w:p>
        </w:tc>
      </w:tr>
      <w:tr w:rsidR="00FD1FB4">
        <w:trPr>
          <w:trHeight w:val="375"/>
          <w:jc w:val="right"/>
        </w:trPr>
        <w:tc>
          <w:tcPr>
            <w:tcW w:w="7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Default="00FD1FB4">
            <w:pPr>
              <w:bidi/>
              <w:jc w:val="center"/>
            </w:pPr>
            <w:r>
              <w:t>14</w:t>
            </w:r>
          </w:p>
        </w:tc>
        <w:tc>
          <w:tcPr>
            <w:tcW w:w="4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Default="00FD1FB4" w:rsidP="00143F7D">
            <w:pPr>
              <w:bidi/>
              <w:spacing w:after="150"/>
              <w:jc w:val="center"/>
            </w:pPr>
            <w:r>
              <w:rPr>
                <w:rtl/>
              </w:rPr>
              <w:t>آشنایی با مواد و وسایل و تکنولوژی نوین در اندو</w:t>
            </w:r>
          </w:p>
        </w:tc>
        <w:tc>
          <w:tcPr>
            <w:tcW w:w="33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Default="00FD1FB4" w:rsidP="00143F7D">
            <w:pPr>
              <w:bidi/>
            </w:pPr>
            <w:r>
              <w:rPr>
                <w:rFonts w:hint="cs"/>
                <w:rtl/>
              </w:rPr>
              <w:t xml:space="preserve">آشنایی با انواع </w:t>
            </w:r>
            <w:r w:rsidRPr="00914EBA">
              <w:rPr>
                <w:rtl/>
              </w:rPr>
              <w:t>شستشودهنده جدید، کاربرد لیزر</w:t>
            </w:r>
            <w:r w:rsidRPr="00914EBA">
              <w:rPr>
                <w:rFonts w:hint="cs"/>
                <w:rtl/>
              </w:rPr>
              <w:t xml:space="preserve"> و..</w:t>
            </w:r>
            <w:r w:rsidRPr="00914EBA">
              <w:rPr>
                <w:rtl/>
              </w:rPr>
              <w:t xml:space="preserve"> در اندودانتیکس</w:t>
            </w:r>
          </w:p>
        </w:tc>
        <w:tc>
          <w:tcPr>
            <w:tcW w:w="18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Pr="00D74F4F" w:rsidRDefault="00FD1FB4" w:rsidP="00143F7D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شناخت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Pr="00D74F4F" w:rsidRDefault="00FD1FB4" w:rsidP="00143F7D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سخنران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Default="00FD1FB4">
            <w:pPr>
              <w:bidi/>
              <w:jc w:val="center"/>
            </w:pPr>
          </w:p>
        </w:tc>
      </w:tr>
      <w:tr w:rsidR="00FD1FB4">
        <w:trPr>
          <w:trHeight w:val="375"/>
          <w:jc w:val="right"/>
        </w:trPr>
        <w:tc>
          <w:tcPr>
            <w:tcW w:w="7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Default="00FD1FB4">
            <w:pPr>
              <w:bidi/>
              <w:jc w:val="center"/>
            </w:pPr>
            <w:r>
              <w:t>15</w:t>
            </w:r>
          </w:p>
        </w:tc>
        <w:tc>
          <w:tcPr>
            <w:tcW w:w="4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Default="00FD1FB4" w:rsidP="00D413AA">
            <w:pPr>
              <w:bidi/>
              <w:spacing w:after="150"/>
              <w:jc w:val="center"/>
            </w:pPr>
            <w:r>
              <w:rPr>
                <w:rFonts w:hint="cs"/>
                <w:rtl/>
              </w:rPr>
              <w:t>اصول سفید کردن دندانهای غیرزنده</w:t>
            </w:r>
          </w:p>
        </w:tc>
        <w:tc>
          <w:tcPr>
            <w:tcW w:w="33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Default="00FD1FB4" w:rsidP="00914EBA">
            <w:pPr>
              <w:bidi/>
            </w:pPr>
            <w:r>
              <w:rPr>
                <w:rFonts w:hint="cs"/>
                <w:rtl/>
              </w:rPr>
              <w:t>انتخاب مورد و نحوه صحیح انجام درمان  نان وایتال بلیچینگ عوارض احتمالی و میزان موفقیثت را بداند.</w:t>
            </w:r>
          </w:p>
        </w:tc>
        <w:tc>
          <w:tcPr>
            <w:tcW w:w="18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Pr="00D74F4F" w:rsidRDefault="00FD1FB4" w:rsidP="00143F7D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شناخت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Pr="00D74F4F" w:rsidRDefault="00FD1FB4" w:rsidP="00143F7D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سخنران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Default="00FD1FB4">
            <w:pPr>
              <w:bidi/>
              <w:jc w:val="center"/>
            </w:pPr>
          </w:p>
        </w:tc>
      </w:tr>
      <w:tr w:rsidR="00FD1FB4">
        <w:trPr>
          <w:trHeight w:val="375"/>
          <w:jc w:val="right"/>
        </w:trPr>
        <w:tc>
          <w:tcPr>
            <w:tcW w:w="7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Default="00FD1FB4">
            <w:pPr>
              <w:bidi/>
              <w:jc w:val="center"/>
            </w:pPr>
            <w:r>
              <w:t>16</w:t>
            </w:r>
          </w:p>
        </w:tc>
        <w:tc>
          <w:tcPr>
            <w:tcW w:w="4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Default="00FD1FB4" w:rsidP="00D413AA">
            <w:pPr>
              <w:bidi/>
              <w:spacing w:after="150"/>
              <w:jc w:val="center"/>
            </w:pPr>
            <w:r>
              <w:rPr>
                <w:rtl/>
              </w:rPr>
              <w:t>اندو در بیماران مسن</w:t>
            </w:r>
          </w:p>
        </w:tc>
        <w:tc>
          <w:tcPr>
            <w:tcW w:w="33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Default="00FD1FB4" w:rsidP="0044190B">
            <w:pPr>
              <w:bidi/>
            </w:pPr>
            <w:r w:rsidRPr="0044190B">
              <w:rPr>
                <w:rtl/>
              </w:rPr>
              <w:t>جنبه ها</w:t>
            </w:r>
            <w:r w:rsidRPr="0044190B">
              <w:rPr>
                <w:rFonts w:hint="cs"/>
                <w:rtl/>
              </w:rPr>
              <w:t>ی</w:t>
            </w:r>
            <w:r w:rsidRPr="0044190B">
              <w:rPr>
                <w:rtl/>
              </w:rPr>
              <w:t xml:space="preserve"> ب</w:t>
            </w:r>
            <w:r w:rsidRPr="0044190B">
              <w:rPr>
                <w:rFonts w:hint="cs"/>
                <w:rtl/>
              </w:rPr>
              <w:t>ی</w:t>
            </w:r>
            <w:r w:rsidRPr="0044190B">
              <w:rPr>
                <w:rFonts w:hint="eastAsia"/>
                <w:rtl/>
              </w:rPr>
              <w:t>ولوژ</w:t>
            </w:r>
            <w:r w:rsidRPr="0044190B">
              <w:rPr>
                <w:rFonts w:hint="cs"/>
                <w:rtl/>
              </w:rPr>
              <w:t>ی</w:t>
            </w:r>
            <w:r w:rsidRPr="0044190B">
              <w:rPr>
                <w:rFonts w:hint="eastAsia"/>
                <w:rtl/>
              </w:rPr>
              <w:t>ک</w:t>
            </w:r>
            <w:r w:rsidRPr="0044190B">
              <w:rPr>
                <w:rtl/>
              </w:rPr>
              <w:t xml:space="preserve"> پالپ افراد مسن را بشناسد. تفاوتها</w:t>
            </w:r>
            <w:r w:rsidRPr="0044190B">
              <w:rPr>
                <w:rFonts w:hint="cs"/>
                <w:rtl/>
              </w:rPr>
              <w:t>ی</w:t>
            </w:r>
            <w:r w:rsidRPr="0044190B">
              <w:rPr>
                <w:rtl/>
              </w:rPr>
              <w:t xml:space="preserve"> </w:t>
            </w:r>
            <w:r w:rsidRPr="0044190B">
              <w:t>healing</w:t>
            </w:r>
            <w:r w:rsidRPr="0044190B">
              <w:rPr>
                <w:rtl/>
              </w:rPr>
              <w:t xml:space="preserve"> پالپ  افراد مسن را بشناسد. </w:t>
            </w:r>
            <w:r w:rsidRPr="0044190B">
              <w:t>Complication</w:t>
            </w:r>
            <w:r w:rsidRPr="0044190B">
              <w:rPr>
                <w:rtl/>
              </w:rPr>
              <w:t xml:space="preserve"> ها</w:t>
            </w:r>
            <w:r w:rsidRPr="0044190B">
              <w:rPr>
                <w:rFonts w:hint="cs"/>
                <w:rtl/>
              </w:rPr>
              <w:t>ی</w:t>
            </w:r>
            <w:r w:rsidRPr="0044190B">
              <w:rPr>
                <w:rtl/>
              </w:rPr>
              <w:t xml:space="preserve"> درمان در افراد مسن را بداند.</w:t>
            </w:r>
          </w:p>
        </w:tc>
        <w:tc>
          <w:tcPr>
            <w:tcW w:w="18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Pr="00D74F4F" w:rsidRDefault="00FD1FB4" w:rsidP="00143F7D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شناخت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Pr="00D74F4F" w:rsidRDefault="00FD1FB4" w:rsidP="00143F7D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سخنران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FD1FB4" w:rsidRDefault="00FD1FB4">
            <w:pPr>
              <w:bidi/>
              <w:jc w:val="center"/>
            </w:pPr>
          </w:p>
        </w:tc>
      </w:tr>
      <w:tr w:rsidR="00FD1FB4">
        <w:trPr>
          <w:trHeight w:val="375"/>
          <w:jc w:val="right"/>
        </w:trPr>
        <w:tc>
          <w:tcPr>
            <w:tcW w:w="754" w:type="dxa"/>
            <w:tcBorders>
              <w:top w:val="single" w:sz="4" w:space="0" w:color="000000"/>
            </w:tcBorders>
            <w:shd w:val="clear" w:color="auto" w:fill="CCFFFF"/>
            <w:vAlign w:val="center"/>
          </w:tcPr>
          <w:p w:rsidR="00FD1FB4" w:rsidRDefault="00FD1FB4">
            <w:pPr>
              <w:bidi/>
              <w:jc w:val="center"/>
            </w:pPr>
            <w:r>
              <w:t>17</w:t>
            </w:r>
          </w:p>
        </w:tc>
        <w:tc>
          <w:tcPr>
            <w:tcW w:w="4460" w:type="dxa"/>
            <w:tcBorders>
              <w:top w:val="single" w:sz="4" w:space="0" w:color="000000"/>
            </w:tcBorders>
            <w:shd w:val="clear" w:color="auto" w:fill="CCFFFF"/>
            <w:vAlign w:val="center"/>
          </w:tcPr>
          <w:p w:rsidR="00FD1FB4" w:rsidRPr="00275A37" w:rsidRDefault="00FD1FB4" w:rsidP="00D413AA">
            <w:pPr>
              <w:bidi/>
              <w:jc w:val="center"/>
              <w:rPr>
                <w:rFonts w:ascii="Cambria" w:eastAsia="Cambria" w:hAnsi="Cambria"/>
              </w:rPr>
            </w:pPr>
            <w:r>
              <w:rPr>
                <w:rFonts w:ascii="Cambria" w:eastAsia="Cambria" w:hAnsi="Cambria" w:hint="cs"/>
                <w:rtl/>
              </w:rPr>
              <w:t>آزمون نهایی</w:t>
            </w:r>
          </w:p>
        </w:tc>
        <w:tc>
          <w:tcPr>
            <w:tcW w:w="3337" w:type="dxa"/>
            <w:tcBorders>
              <w:top w:val="single" w:sz="4" w:space="0" w:color="000000"/>
            </w:tcBorders>
            <w:shd w:val="clear" w:color="auto" w:fill="CCFFFF"/>
            <w:vAlign w:val="center"/>
          </w:tcPr>
          <w:p w:rsidR="00FD1FB4" w:rsidRDefault="00FD1FB4">
            <w:pPr>
              <w:bidi/>
              <w:jc w:val="center"/>
            </w:pPr>
          </w:p>
        </w:tc>
        <w:tc>
          <w:tcPr>
            <w:tcW w:w="1877" w:type="dxa"/>
            <w:tcBorders>
              <w:top w:val="single" w:sz="4" w:space="0" w:color="000000"/>
            </w:tcBorders>
            <w:shd w:val="clear" w:color="auto" w:fill="CCFFFF"/>
            <w:vAlign w:val="center"/>
          </w:tcPr>
          <w:p w:rsidR="00FD1FB4" w:rsidRPr="00D74F4F" w:rsidRDefault="00FD1FB4" w:rsidP="00143F7D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شناخت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</w:tcBorders>
            <w:shd w:val="clear" w:color="auto" w:fill="CCFFFF"/>
            <w:vAlign w:val="center"/>
          </w:tcPr>
          <w:p w:rsidR="00FD1FB4" w:rsidRPr="00D74F4F" w:rsidRDefault="00FD1FB4" w:rsidP="00143F7D">
            <w:pPr>
              <w:bidi/>
              <w:jc w:val="center"/>
              <w:rPr>
                <w:sz w:val="20"/>
                <w:szCs w:val="20"/>
              </w:rPr>
            </w:pPr>
          </w:p>
        </w:tc>
        <w:tc>
          <w:tcPr>
            <w:tcW w:w="2605" w:type="dxa"/>
            <w:tcBorders>
              <w:top w:val="single" w:sz="4" w:space="0" w:color="000000"/>
            </w:tcBorders>
            <w:shd w:val="clear" w:color="auto" w:fill="CCFFFF"/>
            <w:vAlign w:val="center"/>
          </w:tcPr>
          <w:p w:rsidR="00FD1FB4" w:rsidRDefault="00FD1FB4">
            <w:pPr>
              <w:bidi/>
              <w:jc w:val="center"/>
            </w:pPr>
          </w:p>
        </w:tc>
      </w:tr>
    </w:tbl>
    <w:p w:rsidR="007F1FD4" w:rsidRDefault="007F1FD4">
      <w:pPr>
        <w:bidi/>
      </w:pPr>
    </w:p>
    <w:p w:rsidR="007F1FD4" w:rsidRDefault="007F1FD4">
      <w:pPr>
        <w:bidi/>
      </w:pPr>
    </w:p>
    <w:p w:rsidR="007F1FD4" w:rsidRDefault="007F1FD4">
      <w:pPr>
        <w:bidi/>
      </w:pPr>
    </w:p>
    <w:p w:rsidR="007F1FD4" w:rsidRDefault="007F1FD4">
      <w:pPr>
        <w:bidi/>
      </w:pPr>
    </w:p>
    <w:p w:rsidR="007F1FD4" w:rsidRDefault="0064588C">
      <w:pPr>
        <w:bidi/>
      </w:pPr>
      <w:r>
        <w:rPr>
          <w:b/>
          <w:rtl/>
        </w:rPr>
        <w:t>تعاریف:</w:t>
      </w:r>
    </w:p>
    <w:p w:rsidR="007F1FD4" w:rsidRDefault="007F1FD4">
      <w:pPr>
        <w:bidi/>
        <w:jc w:val="both"/>
      </w:pPr>
    </w:p>
    <w:p w:rsidR="007F1FD4" w:rsidRDefault="0064588C">
      <w:pPr>
        <w:bidi/>
        <w:ind w:left="360" w:right="13041"/>
        <w:jc w:val="both"/>
      </w:pPr>
      <w:r>
        <w:t>*</w:t>
      </w:r>
      <w:r>
        <w:rPr>
          <w:shd w:val="clear" w:color="auto" w:fill="FFC000"/>
          <w:rtl/>
        </w:rPr>
        <w:t>حیطه های یادگیری:</w:t>
      </w:r>
    </w:p>
    <w:p w:rsidR="007F1FD4" w:rsidRDefault="0064588C">
      <w:pPr>
        <w:pBdr>
          <w:top w:val="nil"/>
          <w:left w:val="nil"/>
          <w:bottom w:val="nil"/>
          <w:right w:val="nil"/>
          <w:between w:val="nil"/>
        </w:pBdr>
        <w:bidi/>
        <w:spacing w:before="280" w:after="280"/>
        <w:rPr>
          <w:rFonts w:ascii="Tahoma" w:eastAsia="Tahoma" w:hAnsi="Tahoma" w:cs="Tahoma"/>
          <w:color w:val="333333"/>
          <w:sz w:val="20"/>
          <w:szCs w:val="20"/>
        </w:rPr>
      </w:pPr>
      <w:r>
        <w:rPr>
          <w:rFonts w:ascii="Tahoma" w:eastAsia="Tahoma" w:hAnsi="Tahoma" w:cs="Tahoma"/>
          <w:b/>
          <w:color w:val="333333"/>
          <w:sz w:val="20"/>
          <w:szCs w:val="20"/>
          <w:rtl/>
        </w:rPr>
        <w:t>حيطه عاطفي :</w:t>
      </w:r>
    </w:p>
    <w:p w:rsidR="007F1FD4" w:rsidRDefault="0064588C">
      <w:pPr>
        <w:pBdr>
          <w:top w:val="nil"/>
          <w:left w:val="nil"/>
          <w:bottom w:val="nil"/>
          <w:right w:val="nil"/>
          <w:between w:val="nil"/>
        </w:pBdr>
        <w:bidi/>
        <w:spacing w:before="280" w:after="280"/>
        <w:rPr>
          <w:color w:val="000000"/>
          <w:sz w:val="22"/>
          <w:szCs w:val="22"/>
        </w:rPr>
      </w:pPr>
      <w:r>
        <w:rPr>
          <w:rFonts w:ascii="Tahoma" w:eastAsia="Tahoma" w:hAnsi="Tahoma" w:cs="Tahoma"/>
          <w:b/>
          <w:color w:val="333333"/>
          <w:sz w:val="22"/>
          <w:szCs w:val="22"/>
          <w:rtl/>
        </w:rPr>
        <w:t>در حوزه شناختی، دانش، معلومات و مهارت های ذهنی قرار گرفته اند. طبق طبقه بندی بلوم، هدف ها در حوزه شناختی شش نوع و عبارتند از: 1-دانش، 2- فهمیدن، 3- کاربستن، 4- تحلیل، 5- ترکیب،</w:t>
      </w:r>
      <w:r>
        <w:rPr>
          <w:rFonts w:ascii="Tahoma" w:eastAsia="Tahoma" w:hAnsi="Tahoma" w:cs="Tahoma"/>
          <w:b/>
          <w:color w:val="333333"/>
          <w:sz w:val="22"/>
          <w:szCs w:val="22"/>
          <w:rtl/>
        </w:rPr>
        <w:br/>
        <w:t> 6- ارزشیابی</w:t>
      </w:r>
    </w:p>
    <w:p w:rsidR="007F1FD4" w:rsidRDefault="0064588C">
      <w:pPr>
        <w:pBdr>
          <w:top w:val="nil"/>
          <w:left w:val="nil"/>
          <w:bottom w:val="nil"/>
          <w:right w:val="nil"/>
          <w:between w:val="nil"/>
        </w:pBdr>
        <w:bidi/>
        <w:spacing w:before="280" w:after="280"/>
        <w:rPr>
          <w:rFonts w:ascii="Tahoma" w:eastAsia="Tahoma" w:hAnsi="Tahoma" w:cs="Tahoma"/>
          <w:color w:val="333333"/>
          <w:sz w:val="20"/>
          <w:szCs w:val="20"/>
        </w:rPr>
      </w:pPr>
      <w:r>
        <w:rPr>
          <w:rFonts w:ascii="Tahoma" w:eastAsia="Tahoma" w:hAnsi="Tahoma" w:cs="Tahoma"/>
          <w:b/>
          <w:color w:val="333333"/>
          <w:sz w:val="20"/>
          <w:szCs w:val="20"/>
          <w:rtl/>
        </w:rPr>
        <w:t>حيطه عاطفي :</w:t>
      </w:r>
    </w:p>
    <w:p w:rsidR="007F1FD4" w:rsidRDefault="0064588C">
      <w:pPr>
        <w:pBdr>
          <w:top w:val="nil"/>
          <w:left w:val="nil"/>
          <w:bottom w:val="nil"/>
          <w:right w:val="nil"/>
          <w:between w:val="nil"/>
        </w:pBdr>
        <w:bidi/>
        <w:spacing w:before="280" w:after="280"/>
        <w:rPr>
          <w:rFonts w:ascii="Tahoma" w:eastAsia="Tahoma" w:hAnsi="Tahoma" w:cs="Tahoma"/>
          <w:color w:val="333333"/>
          <w:sz w:val="22"/>
          <w:szCs w:val="22"/>
        </w:rPr>
      </w:pPr>
      <w:r>
        <w:rPr>
          <w:rFonts w:ascii="Tahoma" w:eastAsia="Tahoma" w:hAnsi="Tahoma" w:cs="Tahoma"/>
          <w:b/>
          <w:color w:val="333333"/>
          <w:sz w:val="22"/>
          <w:szCs w:val="22"/>
          <w:rtl/>
        </w:rPr>
        <w:t>شامل رفتارهايي است كه به علايق ، احساسات ، ارزش ها ، اخلاقيات و عواطف مربوط مي شودو سطوح آن عبارتند از :</w:t>
      </w:r>
      <w:r>
        <w:rPr>
          <w:b/>
          <w:color w:val="333333"/>
          <w:sz w:val="22"/>
          <w:szCs w:val="22"/>
        </w:rPr>
        <w:t> </w:t>
      </w:r>
      <w:r>
        <w:rPr>
          <w:b/>
          <w:color w:val="000000"/>
          <w:sz w:val="22"/>
          <w:szCs w:val="22"/>
          <w:rtl/>
        </w:rPr>
        <w:t>توجه كردن ، واكنش نشان دادن ، ارزش گذاري ، سازمان بندي كردن ، متبلور ساختن.</w:t>
      </w:r>
    </w:p>
    <w:p w:rsidR="007F1FD4" w:rsidRDefault="0064588C">
      <w:pPr>
        <w:pBdr>
          <w:top w:val="nil"/>
          <w:left w:val="nil"/>
          <w:bottom w:val="nil"/>
          <w:right w:val="nil"/>
          <w:between w:val="nil"/>
        </w:pBdr>
        <w:bidi/>
        <w:spacing w:before="280" w:after="280"/>
        <w:rPr>
          <w:b/>
          <w:color w:val="000000"/>
          <w:sz w:val="20"/>
          <w:szCs w:val="20"/>
        </w:rPr>
      </w:pPr>
      <w:r>
        <w:rPr>
          <w:rFonts w:ascii="Tahoma" w:eastAsia="Tahoma" w:hAnsi="Tahoma" w:cs="Tahoma"/>
          <w:b/>
          <w:color w:val="333333"/>
          <w:sz w:val="20"/>
          <w:szCs w:val="20"/>
          <w:rtl/>
        </w:rPr>
        <w:t xml:space="preserve">حيطه رواني – حركتی : </w:t>
      </w:r>
    </w:p>
    <w:p w:rsidR="007F1FD4" w:rsidRDefault="0064588C">
      <w:pPr>
        <w:pBdr>
          <w:top w:val="nil"/>
          <w:left w:val="nil"/>
          <w:bottom w:val="nil"/>
          <w:right w:val="nil"/>
          <w:between w:val="nil"/>
        </w:pBdr>
        <w:bidi/>
        <w:spacing w:before="280" w:after="280"/>
        <w:rPr>
          <w:rFonts w:ascii="Tahoma" w:eastAsia="Tahoma" w:hAnsi="Tahoma" w:cs="Tahoma"/>
          <w:color w:val="333333"/>
          <w:sz w:val="22"/>
          <w:szCs w:val="22"/>
        </w:rPr>
      </w:pPr>
      <w:r>
        <w:rPr>
          <w:rFonts w:ascii="Tahoma" w:eastAsia="Tahoma" w:hAnsi="Tahoma" w:cs="Tahoma"/>
          <w:b/>
          <w:color w:val="333333"/>
          <w:sz w:val="22"/>
          <w:szCs w:val="22"/>
          <w:rtl/>
        </w:rPr>
        <w:t>حيطه رواني حركتي آن بخش از هدف هاي آموزشي را شامل مي شود كه در جهت افزايش توانايي هاي عضلات و ايجاد هماهنگي بين آن ها. به زبان ديگر اين بخش از هدف هاي آموزشي  به گونه اي است كه انجام آن ها نيازمند همكاري اعصاب (سيستم عصبي) و ماهيچه ها است. مهارت هايي مانند : نوشتن ، دويدن ، خياطي كردن ، رانندگي كردن ، كار آزمايشگاهي انجام دادن ، نقاشي كردن و...   سطوح آن عبارتند از : </w:t>
      </w:r>
      <w:r>
        <w:rPr>
          <w:b/>
          <w:color w:val="000000"/>
          <w:sz w:val="22"/>
          <w:szCs w:val="22"/>
          <w:rtl/>
        </w:rPr>
        <w:t>مشاهده و تقليدكردن ، مستقل اجرا كردن ، دقت كردن همراه با سرعت ، با هماهنگي انجام دادن ، عادي شدن.</w:t>
      </w:r>
    </w:p>
    <w:p w:rsidR="007F1FD4" w:rsidRDefault="0064588C">
      <w:pPr>
        <w:shd w:val="clear" w:color="auto" w:fill="FFC000"/>
        <w:bidi/>
        <w:ind w:right="12616"/>
        <w:jc w:val="both"/>
      </w:pPr>
      <w:r>
        <w:rPr>
          <w:b/>
          <w:rtl/>
        </w:rPr>
        <w:t xml:space="preserve">*روش های یاد دهی / یادگیری: </w:t>
      </w:r>
    </w:p>
    <w:p w:rsidR="007F1FD4" w:rsidRDefault="0064588C">
      <w:pPr>
        <w:pBdr>
          <w:top w:val="nil"/>
          <w:left w:val="nil"/>
          <w:bottom w:val="nil"/>
          <w:right w:val="nil"/>
          <w:between w:val="nil"/>
        </w:pBdr>
        <w:bidi/>
        <w:spacing w:before="280" w:after="280"/>
        <w:rPr>
          <w:rFonts w:ascii="Tahoma" w:eastAsia="Tahoma" w:hAnsi="Tahoma" w:cs="Tahoma"/>
          <w:color w:val="333333"/>
          <w:sz w:val="22"/>
          <w:szCs w:val="22"/>
        </w:rPr>
      </w:pPr>
      <w:r>
        <w:rPr>
          <w:rFonts w:ascii="Tahoma" w:eastAsia="Tahoma" w:hAnsi="Tahoma" w:cs="Tahoma"/>
          <w:b/>
          <w:color w:val="333333"/>
          <w:sz w:val="22"/>
          <w:szCs w:val="22"/>
          <w:rtl/>
        </w:rPr>
        <w:t>انواع روش های آموزش مشتمل بر – سخنرانی – سناریو – سیمولاسیون – یادگیری مبتنی بر حل مساله – یادگیری مبتنی بر کار تیمی – پرسش و پاسخ و ...</w:t>
      </w:r>
    </w:p>
    <w:p w:rsidR="007F1FD4" w:rsidRDefault="007F1FD4">
      <w:pPr>
        <w:bidi/>
        <w:sectPr w:rsidR="007F1FD4">
          <w:headerReference w:type="default" r:id="rId8"/>
          <w:footerReference w:type="default" r:id="rId9"/>
          <w:pgSz w:w="16840" w:h="11907" w:orient="landscape"/>
          <w:pgMar w:top="822" w:right="851" w:bottom="567" w:left="567" w:header="0" w:footer="0" w:gutter="0"/>
          <w:pgNumType w:start="1"/>
          <w:cols w:space="720"/>
        </w:sectPr>
      </w:pPr>
    </w:p>
    <w:p w:rsidR="007F1FD4" w:rsidRDefault="0064588C">
      <w:pPr>
        <w:bidi/>
        <w:jc w:val="center"/>
      </w:pPr>
      <w:r>
        <w:rPr>
          <w:b/>
          <w:rtl/>
        </w:rPr>
        <w:lastRenderedPageBreak/>
        <w:t>چک لیست کیفی طرح درس</w:t>
      </w:r>
    </w:p>
    <w:p w:rsidR="007F1FD4" w:rsidRDefault="007F1FD4">
      <w:pPr>
        <w:bidi/>
        <w:jc w:val="both"/>
      </w:pPr>
    </w:p>
    <w:p w:rsidR="0051559B" w:rsidRDefault="0051559B" w:rsidP="0051559B">
      <w:pPr>
        <w:jc w:val="right"/>
        <w:rPr>
          <w:rtl/>
        </w:rPr>
      </w:pPr>
      <w:r>
        <w:rPr>
          <w:rtl/>
        </w:rPr>
        <w:t>نام درس: اندودنت</w:t>
      </w:r>
      <w:r>
        <w:rPr>
          <w:rFonts w:hint="cs"/>
          <w:rtl/>
        </w:rPr>
        <w:t>ی</w:t>
      </w:r>
      <w:r>
        <w:rPr>
          <w:rFonts w:hint="eastAsia"/>
          <w:rtl/>
        </w:rPr>
        <w:t>کس</w:t>
      </w:r>
      <w:r>
        <w:rPr>
          <w:rtl/>
        </w:rPr>
        <w:t xml:space="preserve"> نظر</w:t>
      </w:r>
      <w:r>
        <w:rPr>
          <w:rFonts w:hint="cs"/>
          <w:rtl/>
        </w:rPr>
        <w:t>ی2</w:t>
      </w:r>
      <w:r>
        <w:rPr>
          <w:rtl/>
        </w:rPr>
        <w:t xml:space="preserve">                              گروه آموزش</w:t>
      </w:r>
      <w:r>
        <w:rPr>
          <w:rFonts w:hint="cs"/>
          <w:rtl/>
        </w:rPr>
        <w:t>ی</w:t>
      </w:r>
      <w:r>
        <w:rPr>
          <w:rtl/>
        </w:rPr>
        <w:t>:اندودنت</w:t>
      </w:r>
      <w:r>
        <w:rPr>
          <w:rFonts w:hint="cs"/>
          <w:rtl/>
        </w:rPr>
        <w:t>ی</w:t>
      </w:r>
      <w:r>
        <w:rPr>
          <w:rFonts w:hint="eastAsia"/>
          <w:rtl/>
        </w:rPr>
        <w:t>کس</w:t>
      </w:r>
    </w:p>
    <w:p w:rsidR="0051559B" w:rsidRDefault="0051559B" w:rsidP="0051559B">
      <w:pPr>
        <w:jc w:val="right"/>
      </w:pPr>
      <w:r>
        <w:rPr>
          <w:rFonts w:hint="eastAsia"/>
          <w:rtl/>
        </w:rPr>
        <w:t>مقطع</w:t>
      </w:r>
      <w:r>
        <w:rPr>
          <w:rtl/>
        </w:rPr>
        <w:t xml:space="preserve"> تحص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Fonts w:hint="cs"/>
          <w:rtl/>
        </w:rPr>
        <w:t>ی</w:t>
      </w:r>
      <w:r>
        <w:rPr>
          <w:rtl/>
        </w:rPr>
        <w:t>: دکترا</w:t>
      </w:r>
      <w:r>
        <w:rPr>
          <w:rFonts w:hint="cs"/>
          <w:rtl/>
        </w:rPr>
        <w:t>ی</w:t>
      </w:r>
      <w:r>
        <w:rPr>
          <w:rtl/>
        </w:rPr>
        <w:t xml:space="preserve"> حرفه ا</w:t>
      </w:r>
      <w:r>
        <w:rPr>
          <w:rFonts w:hint="cs"/>
          <w:rtl/>
        </w:rPr>
        <w:t>ی</w:t>
      </w:r>
      <w:r>
        <w:rPr>
          <w:rtl/>
        </w:rPr>
        <w:t xml:space="preserve"> دندانپزشک</w:t>
      </w:r>
      <w:r>
        <w:rPr>
          <w:rFonts w:hint="cs"/>
          <w:rtl/>
        </w:rPr>
        <w:t>ی</w:t>
      </w:r>
      <w:r>
        <w:rPr>
          <w:rtl/>
        </w:rPr>
        <w:t xml:space="preserve">              ن</w:t>
      </w:r>
      <w:r>
        <w:rPr>
          <w:rFonts w:hint="cs"/>
          <w:rtl/>
        </w:rPr>
        <w:t>ی</w:t>
      </w:r>
      <w:r>
        <w:rPr>
          <w:rFonts w:hint="eastAsia"/>
          <w:rtl/>
        </w:rPr>
        <w:t>مسال</w:t>
      </w:r>
      <w:r>
        <w:rPr>
          <w:rtl/>
        </w:rPr>
        <w:t xml:space="preserve"> تحص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Fonts w:hint="cs"/>
          <w:rtl/>
        </w:rPr>
        <w:t>ی</w:t>
      </w:r>
      <w:r>
        <w:rPr>
          <w:rtl/>
        </w:rPr>
        <w:t>:اول 1402-1401</w:t>
      </w:r>
    </w:p>
    <w:p w:rsidR="007F1FD4" w:rsidRDefault="0051559B" w:rsidP="0051559B">
      <w:pPr>
        <w:bidi/>
      </w:pPr>
      <w:r>
        <w:rPr>
          <w:rFonts w:hint="eastAsia"/>
          <w:rtl/>
        </w:rPr>
        <w:t>رشته</w:t>
      </w:r>
      <w:r>
        <w:rPr>
          <w:rtl/>
        </w:rPr>
        <w:t xml:space="preserve"> تحص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Fonts w:hint="cs"/>
          <w:rtl/>
        </w:rPr>
        <w:t>ی</w:t>
      </w:r>
      <w:r>
        <w:rPr>
          <w:rtl/>
        </w:rPr>
        <w:t>: دندانپزشک</w:t>
      </w:r>
      <w:r>
        <w:rPr>
          <w:rFonts w:hint="cs"/>
          <w:rtl/>
        </w:rPr>
        <w:t>ی</w:t>
      </w:r>
      <w:r>
        <w:rPr>
          <w:rtl/>
        </w:rPr>
        <w:t xml:space="preserve">                                     نام ونام خانوادگ</w:t>
      </w:r>
      <w:r>
        <w:rPr>
          <w:rFonts w:hint="cs"/>
          <w:rtl/>
        </w:rPr>
        <w:t>ی</w:t>
      </w:r>
      <w:r>
        <w:rPr>
          <w:rtl/>
        </w:rPr>
        <w:t xml:space="preserve"> مسوول مدرس: دکتر زک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دن</w:t>
      </w:r>
      <w:r>
        <w:rPr>
          <w:rFonts w:hint="cs"/>
          <w:rtl/>
        </w:rPr>
        <w:t>ی</w:t>
      </w:r>
      <w:r>
        <w:rPr>
          <w:rFonts w:hint="eastAsia"/>
          <w:rtl/>
        </w:rPr>
        <w:t>و</w:t>
      </w:r>
      <w:r>
        <w:rPr>
          <w:rFonts w:hint="cs"/>
          <w:rtl/>
        </w:rPr>
        <w:t>ی</w:t>
      </w:r>
      <w:r>
        <w:rPr>
          <w:rtl/>
        </w:rPr>
        <w:t xml:space="preserve">      </w:t>
      </w:r>
    </w:p>
    <w:p w:rsidR="007F1FD4" w:rsidRDefault="0064588C">
      <w:pPr>
        <w:bidi/>
        <w:jc w:val="both"/>
      </w:pPr>
      <w:r>
        <w:rPr>
          <w:b/>
          <w:rtl/>
        </w:rPr>
        <w:t xml:space="preserve"> </w:t>
      </w:r>
    </w:p>
    <w:tbl>
      <w:tblPr>
        <w:tblStyle w:val="a5"/>
        <w:tblW w:w="97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94"/>
        <w:gridCol w:w="692"/>
        <w:gridCol w:w="697"/>
        <w:gridCol w:w="680"/>
        <w:gridCol w:w="4110"/>
        <w:gridCol w:w="708"/>
      </w:tblGrid>
      <w:tr w:rsidR="007F1FD4">
        <w:trPr>
          <w:cantSplit/>
          <w:trHeight w:val="128"/>
          <w:jc w:val="center"/>
        </w:trPr>
        <w:tc>
          <w:tcPr>
            <w:tcW w:w="2894" w:type="dxa"/>
            <w:vMerge w:val="restart"/>
            <w:vAlign w:val="center"/>
          </w:tcPr>
          <w:p w:rsidR="007F1FD4" w:rsidRDefault="0064588C">
            <w:pPr>
              <w:bidi/>
              <w:jc w:val="center"/>
            </w:pPr>
            <w:r>
              <w:rPr>
                <w:b/>
                <w:rtl/>
              </w:rPr>
              <w:t>نظر مدیرگروه</w:t>
            </w:r>
          </w:p>
        </w:tc>
        <w:tc>
          <w:tcPr>
            <w:tcW w:w="1389" w:type="dxa"/>
            <w:gridSpan w:val="2"/>
            <w:vAlign w:val="center"/>
          </w:tcPr>
          <w:p w:rsidR="007F1FD4" w:rsidRDefault="0064588C">
            <w:pPr>
              <w:bidi/>
              <w:jc w:val="center"/>
            </w:pPr>
            <w:r>
              <w:rPr>
                <w:b/>
                <w:rtl/>
              </w:rPr>
              <w:t>بلی</w:t>
            </w:r>
          </w:p>
        </w:tc>
        <w:tc>
          <w:tcPr>
            <w:tcW w:w="680" w:type="dxa"/>
            <w:vMerge w:val="restart"/>
            <w:vAlign w:val="center"/>
          </w:tcPr>
          <w:p w:rsidR="007F1FD4" w:rsidRDefault="0064588C">
            <w:pPr>
              <w:bidi/>
              <w:jc w:val="center"/>
            </w:pPr>
            <w:r>
              <w:rPr>
                <w:b/>
                <w:rtl/>
              </w:rPr>
              <w:t>خیر</w:t>
            </w:r>
          </w:p>
        </w:tc>
        <w:tc>
          <w:tcPr>
            <w:tcW w:w="4110" w:type="dxa"/>
            <w:vMerge w:val="restart"/>
            <w:vAlign w:val="center"/>
          </w:tcPr>
          <w:p w:rsidR="007F1FD4" w:rsidRDefault="0064588C">
            <w:pPr>
              <w:bidi/>
              <w:jc w:val="center"/>
            </w:pPr>
            <w:r>
              <w:rPr>
                <w:b/>
                <w:rtl/>
              </w:rPr>
              <w:t>اجزا و عناوین طرح  درس</w:t>
            </w:r>
          </w:p>
        </w:tc>
        <w:tc>
          <w:tcPr>
            <w:tcW w:w="708" w:type="dxa"/>
            <w:vMerge w:val="restart"/>
            <w:vAlign w:val="center"/>
          </w:tcPr>
          <w:p w:rsidR="007F1FD4" w:rsidRDefault="0064588C">
            <w:pPr>
              <w:bidi/>
              <w:jc w:val="center"/>
            </w:pPr>
            <w:r>
              <w:rPr>
                <w:b/>
                <w:rtl/>
              </w:rPr>
              <w:t>ردیف</w:t>
            </w:r>
          </w:p>
        </w:tc>
      </w:tr>
      <w:tr w:rsidR="007F1FD4">
        <w:trPr>
          <w:cantSplit/>
          <w:trHeight w:val="127"/>
          <w:jc w:val="center"/>
        </w:trPr>
        <w:tc>
          <w:tcPr>
            <w:tcW w:w="2894" w:type="dxa"/>
            <w:vMerge/>
            <w:vAlign w:val="center"/>
          </w:tcPr>
          <w:p w:rsidR="007F1FD4" w:rsidRDefault="007F1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692" w:type="dxa"/>
            <w:vAlign w:val="center"/>
          </w:tcPr>
          <w:p w:rsidR="007F1FD4" w:rsidRDefault="0064588C">
            <w:pPr>
              <w:bidi/>
              <w:jc w:val="center"/>
            </w:pPr>
            <w:r>
              <w:rPr>
                <w:b/>
                <w:rtl/>
              </w:rPr>
              <w:t>کامل</w:t>
            </w:r>
          </w:p>
        </w:tc>
        <w:tc>
          <w:tcPr>
            <w:tcW w:w="697" w:type="dxa"/>
            <w:vAlign w:val="center"/>
          </w:tcPr>
          <w:p w:rsidR="007F1FD4" w:rsidRDefault="0064588C">
            <w:pPr>
              <w:bidi/>
              <w:jc w:val="center"/>
            </w:pPr>
            <w:r>
              <w:rPr>
                <w:b/>
                <w:rtl/>
              </w:rPr>
              <w:t>ناقص</w:t>
            </w:r>
          </w:p>
        </w:tc>
        <w:tc>
          <w:tcPr>
            <w:tcW w:w="680" w:type="dxa"/>
            <w:vMerge/>
            <w:vAlign w:val="center"/>
          </w:tcPr>
          <w:p w:rsidR="007F1FD4" w:rsidRDefault="007F1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110" w:type="dxa"/>
            <w:vMerge/>
            <w:vAlign w:val="center"/>
          </w:tcPr>
          <w:p w:rsidR="007F1FD4" w:rsidRDefault="007F1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708" w:type="dxa"/>
            <w:vMerge/>
            <w:vAlign w:val="center"/>
          </w:tcPr>
          <w:p w:rsidR="007F1FD4" w:rsidRDefault="007F1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F366EE">
        <w:trPr>
          <w:cantSplit/>
          <w:jc w:val="center"/>
        </w:trPr>
        <w:tc>
          <w:tcPr>
            <w:tcW w:w="2894" w:type="dxa"/>
            <w:vMerge w:val="restart"/>
            <w:vAlign w:val="center"/>
          </w:tcPr>
          <w:p w:rsidR="00F366EE" w:rsidRDefault="00F366EE">
            <w:pPr>
              <w:bidi/>
              <w:jc w:val="center"/>
            </w:pPr>
          </w:p>
          <w:p w:rsidR="00F366EE" w:rsidRDefault="00F366EE">
            <w:pPr>
              <w:bidi/>
              <w:jc w:val="center"/>
            </w:pPr>
            <w:r>
              <w:rPr>
                <w:rtl/>
              </w:rPr>
              <w:t>طرح درس قابل قبول می باشد.</w:t>
            </w:r>
          </w:p>
          <w:p w:rsidR="00F366EE" w:rsidRDefault="00F366EE">
            <w:pPr>
              <w:bidi/>
              <w:jc w:val="center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 wp14:anchorId="10AC749B" wp14:editId="43021AB3">
                      <wp:simplePos x="0" y="0"/>
                      <wp:positionH relativeFrom="column">
                        <wp:posOffset>574675</wp:posOffset>
                      </wp:positionH>
                      <wp:positionV relativeFrom="paragraph">
                        <wp:posOffset>90805</wp:posOffset>
                      </wp:positionV>
                      <wp:extent cx="314325" cy="190500"/>
                      <wp:effectExtent l="0" t="0" r="0" b="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432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366EE" w:rsidRDefault="00F366EE" w:rsidP="006F3AEB">
                                  <w:pPr>
                                    <w:suppressAutoHyphens/>
                                    <w:spacing w:line="1" w:lineRule="atLeast"/>
                                    <w:ind w:leftChars="-1" w:hangingChars="1" w:hanging="2"/>
                                    <w:textDirection w:val="btLr"/>
                                    <w:textAlignment w:val="top"/>
                                    <w:outlineLvl w:val="0"/>
                                    <w:rPr>
                                      <w:position w:val="-1"/>
                                    </w:rPr>
                                  </w:pPr>
                                  <w:r w:rsidRPr="00F366EE">
                                    <w:rPr>
                                      <w:position w:val="-1"/>
                                    </w:rPr>
                                    <w:t>*</w:t>
                                  </w:r>
                                </w:p>
                                <w:p w:rsidR="00F366EE" w:rsidRDefault="00F366EE">
                                  <w:pPr>
                                    <w:suppressAutoHyphens/>
                                    <w:spacing w:line="1" w:lineRule="atLeast"/>
                                    <w:ind w:leftChars="-1" w:hangingChars="1" w:hanging="2"/>
                                    <w:textDirection w:val="btLr"/>
                                    <w:textAlignment w:val="top"/>
                                    <w:outlineLvl w:val="0"/>
                                    <w:rPr>
                                      <w:position w:val="-1"/>
                                    </w:rPr>
                                  </w:pPr>
                                </w:p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10AC749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45.25pt;margin-top:7.15pt;width:24.75pt;height: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">
                      <v:textbox>
                        <w:txbxContent>
                          <w:p w:rsidR="00F366EE" w:rsidRDefault="00F366EE" w:rsidP="006F3AEB">
                            <w:pPr>
                              <w:suppressAutoHyphens/>
                              <w:spacing w:line="1" w:lineRule="atLeast"/>
                              <w:ind w:leftChars="-1" w:hangingChars="1" w:hanging="2"/>
                              <w:textDirection w:val="btLr"/>
                              <w:textAlignment w:val="top"/>
                              <w:outlineLvl w:val="0"/>
                              <w:rPr>
                                <w:position w:val="-1"/>
                              </w:rPr>
                            </w:pPr>
                            <w:r w:rsidRPr="00F366EE">
                              <w:rPr>
                                <w:position w:val="-1"/>
                              </w:rPr>
                              <w:t>*</w:t>
                            </w:r>
                          </w:p>
                          <w:p w:rsidR="00F366EE" w:rsidRDefault="00F366EE">
                            <w:pPr>
                              <w:suppressAutoHyphens/>
                              <w:spacing w:line="1" w:lineRule="atLeast"/>
                              <w:ind w:leftChars="-1" w:hangingChars="1" w:hanging="2"/>
                              <w:textDirection w:val="btLr"/>
                              <w:textAlignment w:val="top"/>
                              <w:outlineLvl w:val="0"/>
                              <w:rPr>
                                <w:position w:val="-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366EE" w:rsidRDefault="00F366EE">
            <w:pPr>
              <w:bidi/>
              <w:jc w:val="center"/>
            </w:pPr>
          </w:p>
          <w:p w:rsidR="00F366EE" w:rsidRDefault="00F366EE">
            <w:pPr>
              <w:bidi/>
              <w:jc w:val="center"/>
            </w:pPr>
          </w:p>
          <w:p w:rsidR="00F366EE" w:rsidRDefault="00F366EE">
            <w:pPr>
              <w:bidi/>
              <w:jc w:val="center"/>
            </w:pPr>
          </w:p>
          <w:p w:rsidR="00F366EE" w:rsidRDefault="00F366EE">
            <w:pPr>
              <w:bidi/>
              <w:jc w:val="center"/>
            </w:pPr>
            <w:r>
              <w:rPr>
                <w:rtl/>
              </w:rPr>
              <w:t>طرح درس نیاز به اصلاح دارد.</w:t>
            </w:r>
          </w:p>
          <w:p w:rsidR="00F366EE" w:rsidRDefault="00F366EE">
            <w:pPr>
              <w:bidi/>
              <w:jc w:val="center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hidden="0" allowOverlap="1" wp14:anchorId="42C72E4D" wp14:editId="6E4821AD">
                      <wp:simplePos x="0" y="0"/>
                      <wp:positionH relativeFrom="column">
                        <wp:posOffset>631825</wp:posOffset>
                      </wp:positionH>
                      <wp:positionV relativeFrom="paragraph">
                        <wp:posOffset>101600</wp:posOffset>
                      </wp:positionV>
                      <wp:extent cx="314325" cy="190500"/>
                      <wp:effectExtent l="0" t="0" r="0" b="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432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366EE" w:rsidRDefault="00F366EE" w:rsidP="006F3AEB">
                                  <w:pPr>
                                    <w:suppressAutoHyphens/>
                                    <w:spacing w:line="1" w:lineRule="atLeast"/>
                                    <w:ind w:leftChars="-1" w:hangingChars="1" w:hanging="2"/>
                                    <w:textDirection w:val="btLr"/>
                                    <w:textAlignment w:val="top"/>
                                    <w:outlineLvl w:val="0"/>
                                    <w:rPr>
                                      <w:position w:val="-1"/>
                                    </w:rPr>
                                  </w:pPr>
                                </w:p>
                                <w:p w:rsidR="00F366EE" w:rsidRDefault="00F366EE">
                                  <w:pPr>
                                    <w:suppressAutoHyphens/>
                                    <w:spacing w:line="1" w:lineRule="atLeast"/>
                                    <w:ind w:leftChars="-1" w:hangingChars="1" w:hanging="2"/>
                                    <w:textDirection w:val="btLr"/>
                                    <w:textAlignment w:val="top"/>
                                    <w:outlineLvl w:val="0"/>
                                    <w:rPr>
                                      <w:position w:val="-1"/>
                                    </w:rPr>
                                  </w:pPr>
                                </w:p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42C72E4D" id="Text Box 5" o:spid="_x0000_s1027" type="#_x0000_t202" style="position:absolute;left:0;text-align:left;margin-left:49.75pt;margin-top:8pt;width:24.75pt;height:1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">
                      <v:textbox>
                        <w:txbxContent>
                          <w:p w:rsidR="00F366EE" w:rsidRDefault="00F366EE" w:rsidP="006F3AEB">
                            <w:pPr>
                              <w:suppressAutoHyphens/>
                              <w:spacing w:line="1" w:lineRule="atLeast"/>
                              <w:ind w:leftChars="-1" w:hangingChars="1" w:hanging="2"/>
                              <w:textDirection w:val="btLr"/>
                              <w:textAlignment w:val="top"/>
                              <w:outlineLvl w:val="0"/>
                              <w:rPr>
                                <w:position w:val="-1"/>
                              </w:rPr>
                            </w:pPr>
                          </w:p>
                          <w:p w:rsidR="00F366EE" w:rsidRDefault="00F366EE">
                            <w:pPr>
                              <w:suppressAutoHyphens/>
                              <w:spacing w:line="1" w:lineRule="atLeast"/>
                              <w:ind w:leftChars="-1" w:hangingChars="1" w:hanging="2"/>
                              <w:textDirection w:val="btLr"/>
                              <w:textAlignment w:val="top"/>
                              <w:outlineLvl w:val="0"/>
                              <w:rPr>
                                <w:position w:val="-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366EE" w:rsidRDefault="00F366EE">
            <w:pPr>
              <w:bidi/>
              <w:jc w:val="center"/>
            </w:pPr>
          </w:p>
          <w:p w:rsidR="00F366EE" w:rsidRDefault="00F366EE">
            <w:pPr>
              <w:bidi/>
              <w:jc w:val="center"/>
            </w:pPr>
          </w:p>
          <w:p w:rsidR="00F366EE" w:rsidRDefault="00F366EE">
            <w:pPr>
              <w:bidi/>
              <w:jc w:val="center"/>
            </w:pPr>
          </w:p>
          <w:p w:rsidR="00F366EE" w:rsidRDefault="00F366EE">
            <w:pPr>
              <w:bidi/>
              <w:jc w:val="center"/>
            </w:pPr>
          </w:p>
          <w:p w:rsidR="00F366EE" w:rsidRDefault="00F366EE">
            <w:pPr>
              <w:bidi/>
              <w:jc w:val="center"/>
            </w:pPr>
          </w:p>
          <w:p w:rsidR="00F366EE" w:rsidRDefault="00F366EE">
            <w:pPr>
              <w:bidi/>
              <w:jc w:val="center"/>
            </w:pPr>
          </w:p>
          <w:p w:rsidR="00F366EE" w:rsidRDefault="00F366EE">
            <w:pPr>
              <w:bidi/>
              <w:jc w:val="center"/>
            </w:pPr>
            <w:r>
              <w:rPr>
                <w:rtl/>
              </w:rPr>
              <w:t>نام ونام خانوادگی مدیر گروه:</w:t>
            </w:r>
          </w:p>
          <w:p w:rsidR="00F366EE" w:rsidRDefault="00F366EE">
            <w:pPr>
              <w:bidi/>
              <w:jc w:val="center"/>
            </w:pPr>
          </w:p>
          <w:p w:rsidR="00F366EE" w:rsidRDefault="00F366EE">
            <w:pPr>
              <w:bidi/>
              <w:jc w:val="center"/>
            </w:pPr>
            <w:r>
              <w:rPr>
                <w:noProof/>
                <w:lang w:bidi="ar-SA"/>
              </w:rPr>
              <w:drawing>
                <wp:inline distT="0" distB="0" distL="0" distR="0" wp14:anchorId="0662D717">
                  <wp:extent cx="1000125" cy="786765"/>
                  <wp:effectExtent l="0" t="0" r="9525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7867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366EE" w:rsidRDefault="00F366EE">
            <w:pPr>
              <w:bidi/>
              <w:jc w:val="center"/>
            </w:pPr>
            <w:r>
              <w:rPr>
                <w:rtl/>
              </w:rPr>
              <w:t>محل امضا</w:t>
            </w:r>
          </w:p>
        </w:tc>
        <w:tc>
          <w:tcPr>
            <w:tcW w:w="692" w:type="dxa"/>
            <w:vAlign w:val="center"/>
          </w:tcPr>
          <w:p w:rsidR="00F366EE" w:rsidRDefault="00F366EE" w:rsidP="00D413AA">
            <w:pPr>
              <w:bidi/>
              <w:jc w:val="center"/>
            </w:pPr>
            <w:r>
              <w:rPr>
                <w:rtl/>
              </w:rPr>
              <w:t>*</w:t>
            </w:r>
          </w:p>
        </w:tc>
        <w:tc>
          <w:tcPr>
            <w:tcW w:w="697" w:type="dxa"/>
            <w:vAlign w:val="center"/>
          </w:tcPr>
          <w:p w:rsidR="00F366EE" w:rsidRDefault="00F366EE">
            <w:pPr>
              <w:bidi/>
              <w:jc w:val="center"/>
            </w:pPr>
          </w:p>
        </w:tc>
        <w:tc>
          <w:tcPr>
            <w:tcW w:w="680" w:type="dxa"/>
            <w:vAlign w:val="center"/>
          </w:tcPr>
          <w:p w:rsidR="00F366EE" w:rsidRDefault="00F366EE">
            <w:pPr>
              <w:bidi/>
              <w:jc w:val="center"/>
            </w:pPr>
          </w:p>
        </w:tc>
        <w:tc>
          <w:tcPr>
            <w:tcW w:w="4110" w:type="dxa"/>
            <w:vAlign w:val="center"/>
          </w:tcPr>
          <w:p w:rsidR="00F366EE" w:rsidRDefault="00F366EE">
            <w:pPr>
              <w:bidi/>
              <w:jc w:val="center"/>
            </w:pPr>
            <w:r>
              <w:rPr>
                <w:rtl/>
              </w:rPr>
              <w:t>نام درس قید شده است</w:t>
            </w:r>
          </w:p>
        </w:tc>
        <w:tc>
          <w:tcPr>
            <w:tcW w:w="708" w:type="dxa"/>
            <w:vAlign w:val="center"/>
          </w:tcPr>
          <w:p w:rsidR="00F366EE" w:rsidRDefault="00F366EE">
            <w:pPr>
              <w:bidi/>
              <w:jc w:val="center"/>
            </w:pPr>
            <w:r>
              <w:t>1</w:t>
            </w:r>
          </w:p>
        </w:tc>
      </w:tr>
      <w:tr w:rsidR="00F366EE">
        <w:trPr>
          <w:cantSplit/>
          <w:jc w:val="center"/>
        </w:trPr>
        <w:tc>
          <w:tcPr>
            <w:tcW w:w="2894" w:type="dxa"/>
            <w:vMerge/>
            <w:vAlign w:val="center"/>
          </w:tcPr>
          <w:p w:rsidR="00F366EE" w:rsidRDefault="00F366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692" w:type="dxa"/>
            <w:vAlign w:val="center"/>
          </w:tcPr>
          <w:p w:rsidR="00F366EE" w:rsidRDefault="00F366EE" w:rsidP="00D413AA">
            <w:pPr>
              <w:bidi/>
              <w:jc w:val="center"/>
            </w:pPr>
            <w:r w:rsidRPr="00DF0896">
              <w:rPr>
                <w:rtl/>
              </w:rPr>
              <w:t>*</w:t>
            </w:r>
          </w:p>
        </w:tc>
        <w:tc>
          <w:tcPr>
            <w:tcW w:w="697" w:type="dxa"/>
            <w:vAlign w:val="center"/>
          </w:tcPr>
          <w:p w:rsidR="00F366EE" w:rsidRDefault="00F366EE">
            <w:pPr>
              <w:bidi/>
              <w:jc w:val="center"/>
            </w:pPr>
          </w:p>
        </w:tc>
        <w:tc>
          <w:tcPr>
            <w:tcW w:w="680" w:type="dxa"/>
            <w:vAlign w:val="center"/>
          </w:tcPr>
          <w:p w:rsidR="00F366EE" w:rsidRDefault="00F366EE">
            <w:pPr>
              <w:bidi/>
              <w:jc w:val="center"/>
            </w:pPr>
          </w:p>
        </w:tc>
        <w:tc>
          <w:tcPr>
            <w:tcW w:w="4110" w:type="dxa"/>
            <w:vAlign w:val="center"/>
          </w:tcPr>
          <w:p w:rsidR="00F366EE" w:rsidRDefault="00F366EE">
            <w:pPr>
              <w:bidi/>
              <w:jc w:val="center"/>
            </w:pPr>
            <w:r>
              <w:rPr>
                <w:rtl/>
              </w:rPr>
              <w:t>رشته ومقطع تحصیلی لحاظ شده است</w:t>
            </w:r>
          </w:p>
        </w:tc>
        <w:tc>
          <w:tcPr>
            <w:tcW w:w="708" w:type="dxa"/>
            <w:vAlign w:val="center"/>
          </w:tcPr>
          <w:p w:rsidR="00F366EE" w:rsidRDefault="00F366EE">
            <w:pPr>
              <w:bidi/>
              <w:jc w:val="center"/>
            </w:pPr>
            <w:r>
              <w:t>2</w:t>
            </w:r>
          </w:p>
        </w:tc>
      </w:tr>
      <w:tr w:rsidR="00F366EE">
        <w:trPr>
          <w:cantSplit/>
          <w:jc w:val="center"/>
        </w:trPr>
        <w:tc>
          <w:tcPr>
            <w:tcW w:w="2894" w:type="dxa"/>
            <w:vMerge/>
            <w:vAlign w:val="center"/>
          </w:tcPr>
          <w:p w:rsidR="00F366EE" w:rsidRDefault="00F366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692" w:type="dxa"/>
            <w:vAlign w:val="center"/>
          </w:tcPr>
          <w:p w:rsidR="00F366EE" w:rsidRDefault="00F366EE" w:rsidP="00D413AA">
            <w:pPr>
              <w:bidi/>
              <w:jc w:val="center"/>
            </w:pPr>
            <w:r w:rsidRPr="00DF0896">
              <w:rPr>
                <w:rtl/>
              </w:rPr>
              <w:t>*</w:t>
            </w:r>
          </w:p>
        </w:tc>
        <w:tc>
          <w:tcPr>
            <w:tcW w:w="697" w:type="dxa"/>
            <w:vAlign w:val="center"/>
          </w:tcPr>
          <w:p w:rsidR="00F366EE" w:rsidRDefault="00F366EE">
            <w:pPr>
              <w:bidi/>
              <w:jc w:val="center"/>
            </w:pPr>
          </w:p>
        </w:tc>
        <w:tc>
          <w:tcPr>
            <w:tcW w:w="680" w:type="dxa"/>
            <w:vAlign w:val="center"/>
          </w:tcPr>
          <w:p w:rsidR="00F366EE" w:rsidRDefault="00F366EE">
            <w:pPr>
              <w:bidi/>
              <w:jc w:val="center"/>
            </w:pPr>
          </w:p>
        </w:tc>
        <w:tc>
          <w:tcPr>
            <w:tcW w:w="4110" w:type="dxa"/>
            <w:vAlign w:val="center"/>
          </w:tcPr>
          <w:p w:rsidR="00F366EE" w:rsidRDefault="00F366EE">
            <w:pPr>
              <w:bidi/>
              <w:jc w:val="center"/>
            </w:pPr>
            <w:r>
              <w:rPr>
                <w:rtl/>
              </w:rPr>
              <w:t>تعداد ونوع واحد بیان گردیده است</w:t>
            </w:r>
          </w:p>
        </w:tc>
        <w:tc>
          <w:tcPr>
            <w:tcW w:w="708" w:type="dxa"/>
            <w:vAlign w:val="center"/>
          </w:tcPr>
          <w:p w:rsidR="00F366EE" w:rsidRDefault="00F366EE">
            <w:pPr>
              <w:bidi/>
              <w:jc w:val="center"/>
            </w:pPr>
            <w:r>
              <w:t>3</w:t>
            </w:r>
          </w:p>
        </w:tc>
      </w:tr>
      <w:tr w:rsidR="00F366EE">
        <w:trPr>
          <w:cantSplit/>
          <w:jc w:val="center"/>
        </w:trPr>
        <w:tc>
          <w:tcPr>
            <w:tcW w:w="2894" w:type="dxa"/>
            <w:vMerge/>
            <w:vAlign w:val="center"/>
          </w:tcPr>
          <w:p w:rsidR="00F366EE" w:rsidRDefault="00F366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692" w:type="dxa"/>
            <w:vAlign w:val="center"/>
          </w:tcPr>
          <w:p w:rsidR="00F366EE" w:rsidRDefault="00F366EE" w:rsidP="00D413AA">
            <w:pPr>
              <w:bidi/>
              <w:jc w:val="center"/>
            </w:pPr>
            <w:r w:rsidRPr="00DF0896">
              <w:rPr>
                <w:rtl/>
              </w:rPr>
              <w:t>*</w:t>
            </w:r>
          </w:p>
        </w:tc>
        <w:tc>
          <w:tcPr>
            <w:tcW w:w="697" w:type="dxa"/>
            <w:vAlign w:val="center"/>
          </w:tcPr>
          <w:p w:rsidR="00F366EE" w:rsidRDefault="00F366EE">
            <w:pPr>
              <w:bidi/>
              <w:jc w:val="center"/>
            </w:pPr>
          </w:p>
        </w:tc>
        <w:tc>
          <w:tcPr>
            <w:tcW w:w="680" w:type="dxa"/>
            <w:vAlign w:val="center"/>
          </w:tcPr>
          <w:p w:rsidR="00F366EE" w:rsidRDefault="00F366EE">
            <w:pPr>
              <w:bidi/>
              <w:jc w:val="center"/>
            </w:pPr>
          </w:p>
        </w:tc>
        <w:tc>
          <w:tcPr>
            <w:tcW w:w="4110" w:type="dxa"/>
            <w:vAlign w:val="center"/>
          </w:tcPr>
          <w:p w:rsidR="00F366EE" w:rsidRDefault="00F366EE">
            <w:pPr>
              <w:bidi/>
              <w:jc w:val="center"/>
            </w:pPr>
            <w:r>
              <w:rPr>
                <w:rtl/>
              </w:rPr>
              <w:t>دروس پیش نیاز منظور شده است</w:t>
            </w:r>
          </w:p>
        </w:tc>
        <w:tc>
          <w:tcPr>
            <w:tcW w:w="708" w:type="dxa"/>
            <w:vAlign w:val="center"/>
          </w:tcPr>
          <w:p w:rsidR="00F366EE" w:rsidRDefault="00F366EE">
            <w:pPr>
              <w:bidi/>
              <w:jc w:val="center"/>
            </w:pPr>
            <w:r>
              <w:t>4</w:t>
            </w:r>
          </w:p>
        </w:tc>
      </w:tr>
      <w:tr w:rsidR="00F366EE">
        <w:trPr>
          <w:cantSplit/>
          <w:jc w:val="center"/>
        </w:trPr>
        <w:tc>
          <w:tcPr>
            <w:tcW w:w="2894" w:type="dxa"/>
            <w:vMerge/>
            <w:vAlign w:val="center"/>
          </w:tcPr>
          <w:p w:rsidR="00F366EE" w:rsidRDefault="00F366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692" w:type="dxa"/>
            <w:vAlign w:val="center"/>
          </w:tcPr>
          <w:p w:rsidR="00F366EE" w:rsidRDefault="00F366EE" w:rsidP="00D413AA">
            <w:pPr>
              <w:bidi/>
              <w:jc w:val="center"/>
            </w:pPr>
            <w:r w:rsidRPr="00DF0896">
              <w:rPr>
                <w:rtl/>
              </w:rPr>
              <w:t>*</w:t>
            </w:r>
          </w:p>
        </w:tc>
        <w:tc>
          <w:tcPr>
            <w:tcW w:w="697" w:type="dxa"/>
            <w:vAlign w:val="center"/>
          </w:tcPr>
          <w:p w:rsidR="00F366EE" w:rsidRDefault="00F366EE">
            <w:pPr>
              <w:bidi/>
              <w:jc w:val="center"/>
            </w:pPr>
          </w:p>
        </w:tc>
        <w:tc>
          <w:tcPr>
            <w:tcW w:w="680" w:type="dxa"/>
            <w:vAlign w:val="center"/>
          </w:tcPr>
          <w:p w:rsidR="00F366EE" w:rsidRDefault="00F366EE">
            <w:pPr>
              <w:bidi/>
              <w:jc w:val="center"/>
            </w:pPr>
          </w:p>
        </w:tc>
        <w:tc>
          <w:tcPr>
            <w:tcW w:w="4110" w:type="dxa"/>
            <w:vAlign w:val="center"/>
          </w:tcPr>
          <w:p w:rsidR="00F366EE" w:rsidRDefault="00F366EE">
            <w:pPr>
              <w:bidi/>
              <w:jc w:val="center"/>
            </w:pPr>
            <w:r>
              <w:rPr>
                <w:rtl/>
              </w:rPr>
              <w:t>اهداف کلی درس نوشته شده است</w:t>
            </w:r>
          </w:p>
        </w:tc>
        <w:tc>
          <w:tcPr>
            <w:tcW w:w="708" w:type="dxa"/>
            <w:vAlign w:val="center"/>
          </w:tcPr>
          <w:p w:rsidR="00F366EE" w:rsidRDefault="00F366EE">
            <w:pPr>
              <w:bidi/>
              <w:jc w:val="center"/>
            </w:pPr>
            <w:r>
              <w:t>5</w:t>
            </w:r>
          </w:p>
        </w:tc>
      </w:tr>
      <w:tr w:rsidR="00F366EE">
        <w:trPr>
          <w:cantSplit/>
          <w:jc w:val="center"/>
        </w:trPr>
        <w:tc>
          <w:tcPr>
            <w:tcW w:w="2894" w:type="dxa"/>
            <w:vMerge/>
            <w:vAlign w:val="center"/>
          </w:tcPr>
          <w:p w:rsidR="00F366EE" w:rsidRDefault="00F366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692" w:type="dxa"/>
            <w:vAlign w:val="center"/>
          </w:tcPr>
          <w:p w:rsidR="00F366EE" w:rsidRDefault="00F366EE" w:rsidP="00D413AA">
            <w:pPr>
              <w:bidi/>
              <w:jc w:val="center"/>
            </w:pPr>
            <w:r w:rsidRPr="00DF0896">
              <w:rPr>
                <w:rtl/>
              </w:rPr>
              <w:t>*</w:t>
            </w:r>
          </w:p>
        </w:tc>
        <w:tc>
          <w:tcPr>
            <w:tcW w:w="697" w:type="dxa"/>
            <w:vAlign w:val="center"/>
          </w:tcPr>
          <w:p w:rsidR="00F366EE" w:rsidRDefault="00F366EE">
            <w:pPr>
              <w:bidi/>
              <w:jc w:val="center"/>
            </w:pPr>
          </w:p>
        </w:tc>
        <w:tc>
          <w:tcPr>
            <w:tcW w:w="680" w:type="dxa"/>
            <w:vAlign w:val="center"/>
          </w:tcPr>
          <w:p w:rsidR="00F366EE" w:rsidRDefault="00F366EE">
            <w:pPr>
              <w:bidi/>
              <w:jc w:val="center"/>
            </w:pPr>
          </w:p>
        </w:tc>
        <w:tc>
          <w:tcPr>
            <w:tcW w:w="4110" w:type="dxa"/>
            <w:vAlign w:val="center"/>
          </w:tcPr>
          <w:p w:rsidR="00F366EE" w:rsidRDefault="00F366EE">
            <w:pPr>
              <w:bidi/>
              <w:jc w:val="center"/>
            </w:pPr>
            <w:r>
              <w:rPr>
                <w:rtl/>
              </w:rPr>
              <w:t>اهداف اختصاصی نوشته شده است</w:t>
            </w:r>
          </w:p>
        </w:tc>
        <w:tc>
          <w:tcPr>
            <w:tcW w:w="708" w:type="dxa"/>
            <w:vAlign w:val="center"/>
          </w:tcPr>
          <w:p w:rsidR="00F366EE" w:rsidRDefault="00F366EE">
            <w:pPr>
              <w:bidi/>
              <w:jc w:val="center"/>
            </w:pPr>
            <w:r>
              <w:t>6</w:t>
            </w:r>
          </w:p>
        </w:tc>
      </w:tr>
      <w:tr w:rsidR="00F366EE">
        <w:trPr>
          <w:cantSplit/>
          <w:jc w:val="center"/>
        </w:trPr>
        <w:tc>
          <w:tcPr>
            <w:tcW w:w="2894" w:type="dxa"/>
            <w:vMerge/>
            <w:vAlign w:val="center"/>
          </w:tcPr>
          <w:p w:rsidR="00F366EE" w:rsidRDefault="00F366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692" w:type="dxa"/>
            <w:vAlign w:val="center"/>
          </w:tcPr>
          <w:p w:rsidR="00F366EE" w:rsidRDefault="00F366EE" w:rsidP="00D413AA">
            <w:pPr>
              <w:bidi/>
              <w:jc w:val="center"/>
            </w:pPr>
            <w:r w:rsidRPr="00DF0896">
              <w:rPr>
                <w:rtl/>
              </w:rPr>
              <w:t>*</w:t>
            </w:r>
          </w:p>
        </w:tc>
        <w:tc>
          <w:tcPr>
            <w:tcW w:w="697" w:type="dxa"/>
            <w:vAlign w:val="center"/>
          </w:tcPr>
          <w:p w:rsidR="00F366EE" w:rsidRDefault="00F366EE">
            <w:pPr>
              <w:bidi/>
              <w:jc w:val="center"/>
            </w:pPr>
          </w:p>
        </w:tc>
        <w:tc>
          <w:tcPr>
            <w:tcW w:w="680" w:type="dxa"/>
            <w:vAlign w:val="center"/>
          </w:tcPr>
          <w:p w:rsidR="00F366EE" w:rsidRDefault="00F366EE">
            <w:pPr>
              <w:bidi/>
              <w:jc w:val="center"/>
            </w:pPr>
          </w:p>
        </w:tc>
        <w:tc>
          <w:tcPr>
            <w:tcW w:w="4110" w:type="dxa"/>
            <w:vAlign w:val="center"/>
          </w:tcPr>
          <w:p w:rsidR="00F366EE" w:rsidRDefault="00F366EE">
            <w:pPr>
              <w:bidi/>
              <w:jc w:val="center"/>
            </w:pPr>
            <w:r>
              <w:rPr>
                <w:rtl/>
              </w:rPr>
              <w:t>محتوی آموزشی هرجلسه نوشته شده است</w:t>
            </w:r>
          </w:p>
        </w:tc>
        <w:tc>
          <w:tcPr>
            <w:tcW w:w="708" w:type="dxa"/>
            <w:vAlign w:val="center"/>
          </w:tcPr>
          <w:p w:rsidR="00F366EE" w:rsidRDefault="00F366EE">
            <w:pPr>
              <w:bidi/>
              <w:jc w:val="center"/>
            </w:pPr>
            <w:r>
              <w:t>7</w:t>
            </w:r>
          </w:p>
        </w:tc>
      </w:tr>
      <w:tr w:rsidR="00F366EE">
        <w:trPr>
          <w:cantSplit/>
          <w:jc w:val="center"/>
        </w:trPr>
        <w:tc>
          <w:tcPr>
            <w:tcW w:w="2894" w:type="dxa"/>
            <w:vMerge/>
            <w:vAlign w:val="center"/>
          </w:tcPr>
          <w:p w:rsidR="00F366EE" w:rsidRDefault="00F366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692" w:type="dxa"/>
            <w:vAlign w:val="center"/>
          </w:tcPr>
          <w:p w:rsidR="00F366EE" w:rsidRDefault="00F366EE" w:rsidP="00D413AA">
            <w:pPr>
              <w:bidi/>
              <w:jc w:val="center"/>
            </w:pPr>
            <w:r w:rsidRPr="00DF0896">
              <w:rPr>
                <w:rtl/>
              </w:rPr>
              <w:t>*</w:t>
            </w:r>
          </w:p>
        </w:tc>
        <w:tc>
          <w:tcPr>
            <w:tcW w:w="697" w:type="dxa"/>
            <w:vAlign w:val="center"/>
          </w:tcPr>
          <w:p w:rsidR="00F366EE" w:rsidRDefault="00F366EE">
            <w:pPr>
              <w:bidi/>
              <w:jc w:val="center"/>
            </w:pPr>
          </w:p>
        </w:tc>
        <w:tc>
          <w:tcPr>
            <w:tcW w:w="680" w:type="dxa"/>
            <w:vAlign w:val="center"/>
          </w:tcPr>
          <w:p w:rsidR="00F366EE" w:rsidRDefault="00F366EE">
            <w:pPr>
              <w:bidi/>
              <w:jc w:val="center"/>
            </w:pPr>
          </w:p>
        </w:tc>
        <w:tc>
          <w:tcPr>
            <w:tcW w:w="4110" w:type="dxa"/>
            <w:vAlign w:val="center"/>
          </w:tcPr>
          <w:p w:rsidR="00F366EE" w:rsidRDefault="00F366EE">
            <w:pPr>
              <w:bidi/>
              <w:jc w:val="center"/>
            </w:pPr>
            <w:r>
              <w:rPr>
                <w:rtl/>
              </w:rPr>
              <w:t>تعداد سوالات هر محتوی آموزشی مشخص شده است</w:t>
            </w:r>
          </w:p>
        </w:tc>
        <w:tc>
          <w:tcPr>
            <w:tcW w:w="708" w:type="dxa"/>
            <w:vAlign w:val="center"/>
          </w:tcPr>
          <w:p w:rsidR="00F366EE" w:rsidRDefault="00F366EE">
            <w:pPr>
              <w:bidi/>
              <w:jc w:val="center"/>
            </w:pPr>
            <w:r>
              <w:t>8</w:t>
            </w:r>
          </w:p>
        </w:tc>
      </w:tr>
      <w:tr w:rsidR="00F366EE">
        <w:trPr>
          <w:cantSplit/>
          <w:jc w:val="center"/>
        </w:trPr>
        <w:tc>
          <w:tcPr>
            <w:tcW w:w="2894" w:type="dxa"/>
            <w:vMerge/>
            <w:vAlign w:val="center"/>
          </w:tcPr>
          <w:p w:rsidR="00F366EE" w:rsidRDefault="00F366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692" w:type="dxa"/>
            <w:vAlign w:val="center"/>
          </w:tcPr>
          <w:p w:rsidR="00F366EE" w:rsidRDefault="00F366EE" w:rsidP="00D413AA">
            <w:pPr>
              <w:bidi/>
              <w:jc w:val="center"/>
            </w:pPr>
            <w:r w:rsidRPr="00DF0896">
              <w:rPr>
                <w:rtl/>
              </w:rPr>
              <w:t>*</w:t>
            </w:r>
          </w:p>
        </w:tc>
        <w:tc>
          <w:tcPr>
            <w:tcW w:w="697" w:type="dxa"/>
            <w:vAlign w:val="center"/>
          </w:tcPr>
          <w:p w:rsidR="00F366EE" w:rsidRDefault="00F366EE">
            <w:pPr>
              <w:bidi/>
              <w:jc w:val="center"/>
            </w:pPr>
          </w:p>
        </w:tc>
        <w:tc>
          <w:tcPr>
            <w:tcW w:w="680" w:type="dxa"/>
            <w:vAlign w:val="center"/>
          </w:tcPr>
          <w:p w:rsidR="00F366EE" w:rsidRDefault="00F366EE">
            <w:pPr>
              <w:bidi/>
              <w:jc w:val="center"/>
            </w:pPr>
          </w:p>
        </w:tc>
        <w:tc>
          <w:tcPr>
            <w:tcW w:w="4110" w:type="dxa"/>
            <w:vAlign w:val="center"/>
          </w:tcPr>
          <w:p w:rsidR="00F366EE" w:rsidRDefault="00F366EE">
            <w:pPr>
              <w:bidi/>
              <w:jc w:val="center"/>
            </w:pPr>
            <w:r>
              <w:rPr>
                <w:rtl/>
              </w:rPr>
              <w:t>نوع حیطه ها مشخص شده است</w:t>
            </w:r>
          </w:p>
        </w:tc>
        <w:tc>
          <w:tcPr>
            <w:tcW w:w="708" w:type="dxa"/>
            <w:vAlign w:val="center"/>
          </w:tcPr>
          <w:p w:rsidR="00F366EE" w:rsidRDefault="00F366EE">
            <w:pPr>
              <w:bidi/>
              <w:jc w:val="center"/>
            </w:pPr>
            <w:r>
              <w:t>9</w:t>
            </w:r>
          </w:p>
        </w:tc>
      </w:tr>
      <w:tr w:rsidR="00F366EE">
        <w:trPr>
          <w:cantSplit/>
          <w:jc w:val="center"/>
        </w:trPr>
        <w:tc>
          <w:tcPr>
            <w:tcW w:w="2894" w:type="dxa"/>
            <w:vMerge/>
            <w:vAlign w:val="center"/>
          </w:tcPr>
          <w:p w:rsidR="00F366EE" w:rsidRDefault="00F366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692" w:type="dxa"/>
            <w:vAlign w:val="center"/>
          </w:tcPr>
          <w:p w:rsidR="00F366EE" w:rsidRDefault="00F366EE" w:rsidP="00D413AA">
            <w:pPr>
              <w:bidi/>
              <w:jc w:val="center"/>
            </w:pPr>
            <w:r w:rsidRPr="00DF0896">
              <w:rPr>
                <w:rtl/>
              </w:rPr>
              <w:t>*</w:t>
            </w:r>
          </w:p>
        </w:tc>
        <w:tc>
          <w:tcPr>
            <w:tcW w:w="697" w:type="dxa"/>
            <w:vAlign w:val="center"/>
          </w:tcPr>
          <w:p w:rsidR="00F366EE" w:rsidRDefault="00F366EE">
            <w:pPr>
              <w:bidi/>
              <w:jc w:val="center"/>
            </w:pPr>
          </w:p>
        </w:tc>
        <w:tc>
          <w:tcPr>
            <w:tcW w:w="680" w:type="dxa"/>
            <w:vAlign w:val="center"/>
          </w:tcPr>
          <w:p w:rsidR="00F366EE" w:rsidRDefault="00F366EE">
            <w:pPr>
              <w:bidi/>
              <w:jc w:val="center"/>
            </w:pPr>
          </w:p>
        </w:tc>
        <w:tc>
          <w:tcPr>
            <w:tcW w:w="4110" w:type="dxa"/>
            <w:vAlign w:val="center"/>
          </w:tcPr>
          <w:p w:rsidR="00F366EE" w:rsidRDefault="00F366EE">
            <w:pPr>
              <w:bidi/>
              <w:jc w:val="center"/>
            </w:pPr>
            <w:r>
              <w:rPr>
                <w:rtl/>
              </w:rPr>
              <w:t>شیوه تدریس بیان شده است</w:t>
            </w:r>
          </w:p>
        </w:tc>
        <w:tc>
          <w:tcPr>
            <w:tcW w:w="708" w:type="dxa"/>
            <w:vAlign w:val="center"/>
          </w:tcPr>
          <w:p w:rsidR="00F366EE" w:rsidRDefault="00F366EE">
            <w:pPr>
              <w:bidi/>
              <w:jc w:val="center"/>
            </w:pPr>
            <w:r>
              <w:t>10</w:t>
            </w:r>
          </w:p>
        </w:tc>
      </w:tr>
      <w:tr w:rsidR="00F366EE">
        <w:trPr>
          <w:cantSplit/>
          <w:jc w:val="center"/>
        </w:trPr>
        <w:tc>
          <w:tcPr>
            <w:tcW w:w="2894" w:type="dxa"/>
            <w:vMerge/>
            <w:vAlign w:val="center"/>
          </w:tcPr>
          <w:p w:rsidR="00F366EE" w:rsidRDefault="00F366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692" w:type="dxa"/>
            <w:vAlign w:val="center"/>
          </w:tcPr>
          <w:p w:rsidR="00F366EE" w:rsidRDefault="00F366EE" w:rsidP="00D413AA">
            <w:pPr>
              <w:bidi/>
              <w:jc w:val="center"/>
            </w:pPr>
            <w:r w:rsidRPr="00DF0896">
              <w:rPr>
                <w:rtl/>
              </w:rPr>
              <w:t>*</w:t>
            </w:r>
          </w:p>
        </w:tc>
        <w:tc>
          <w:tcPr>
            <w:tcW w:w="697" w:type="dxa"/>
            <w:vAlign w:val="center"/>
          </w:tcPr>
          <w:p w:rsidR="00F366EE" w:rsidRDefault="00F366EE">
            <w:pPr>
              <w:bidi/>
              <w:jc w:val="center"/>
            </w:pPr>
          </w:p>
        </w:tc>
        <w:tc>
          <w:tcPr>
            <w:tcW w:w="680" w:type="dxa"/>
            <w:vAlign w:val="center"/>
          </w:tcPr>
          <w:p w:rsidR="00F366EE" w:rsidRDefault="00F366EE">
            <w:pPr>
              <w:bidi/>
              <w:jc w:val="center"/>
            </w:pPr>
          </w:p>
        </w:tc>
        <w:tc>
          <w:tcPr>
            <w:tcW w:w="4110" w:type="dxa"/>
            <w:vAlign w:val="center"/>
          </w:tcPr>
          <w:p w:rsidR="00F366EE" w:rsidRDefault="00F366EE">
            <w:pPr>
              <w:bidi/>
              <w:jc w:val="center"/>
            </w:pPr>
            <w:r>
              <w:rPr>
                <w:rtl/>
              </w:rPr>
              <w:t>تکالیف دانشجویی  مشخص شده است*</w:t>
            </w:r>
          </w:p>
        </w:tc>
        <w:tc>
          <w:tcPr>
            <w:tcW w:w="708" w:type="dxa"/>
            <w:vAlign w:val="center"/>
          </w:tcPr>
          <w:p w:rsidR="00F366EE" w:rsidRDefault="00F366EE">
            <w:pPr>
              <w:bidi/>
              <w:jc w:val="center"/>
            </w:pPr>
            <w:r>
              <w:t>11</w:t>
            </w:r>
          </w:p>
        </w:tc>
      </w:tr>
      <w:tr w:rsidR="00F366EE">
        <w:trPr>
          <w:cantSplit/>
          <w:jc w:val="center"/>
        </w:trPr>
        <w:tc>
          <w:tcPr>
            <w:tcW w:w="2894" w:type="dxa"/>
            <w:vMerge/>
            <w:vAlign w:val="center"/>
          </w:tcPr>
          <w:p w:rsidR="00F366EE" w:rsidRDefault="00F366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692" w:type="dxa"/>
            <w:vAlign w:val="center"/>
          </w:tcPr>
          <w:p w:rsidR="00F366EE" w:rsidRDefault="00F366EE" w:rsidP="00D413AA">
            <w:pPr>
              <w:bidi/>
              <w:jc w:val="center"/>
            </w:pPr>
            <w:r w:rsidRPr="00DF0896">
              <w:rPr>
                <w:rtl/>
              </w:rPr>
              <w:t>*</w:t>
            </w:r>
          </w:p>
        </w:tc>
        <w:tc>
          <w:tcPr>
            <w:tcW w:w="697" w:type="dxa"/>
            <w:vAlign w:val="center"/>
          </w:tcPr>
          <w:p w:rsidR="00F366EE" w:rsidRDefault="00F366EE">
            <w:pPr>
              <w:bidi/>
              <w:jc w:val="center"/>
            </w:pPr>
          </w:p>
        </w:tc>
        <w:tc>
          <w:tcPr>
            <w:tcW w:w="680" w:type="dxa"/>
            <w:vAlign w:val="center"/>
          </w:tcPr>
          <w:p w:rsidR="00F366EE" w:rsidRDefault="00F366EE">
            <w:pPr>
              <w:bidi/>
              <w:jc w:val="center"/>
            </w:pPr>
          </w:p>
        </w:tc>
        <w:tc>
          <w:tcPr>
            <w:tcW w:w="4110" w:type="dxa"/>
            <w:vAlign w:val="center"/>
          </w:tcPr>
          <w:p w:rsidR="00F366EE" w:rsidRDefault="00F366EE">
            <w:pPr>
              <w:bidi/>
              <w:jc w:val="center"/>
            </w:pPr>
            <w:r>
              <w:rPr>
                <w:rtl/>
              </w:rPr>
              <w:t>مواد و وسایل آموزشی استاد ذکر شده است</w:t>
            </w:r>
          </w:p>
        </w:tc>
        <w:tc>
          <w:tcPr>
            <w:tcW w:w="708" w:type="dxa"/>
            <w:vAlign w:val="center"/>
          </w:tcPr>
          <w:p w:rsidR="00F366EE" w:rsidRDefault="00F366EE">
            <w:pPr>
              <w:bidi/>
              <w:jc w:val="center"/>
            </w:pPr>
            <w:r>
              <w:t>12</w:t>
            </w:r>
          </w:p>
        </w:tc>
      </w:tr>
      <w:tr w:rsidR="00F366EE">
        <w:trPr>
          <w:cantSplit/>
          <w:jc w:val="center"/>
        </w:trPr>
        <w:tc>
          <w:tcPr>
            <w:tcW w:w="2894" w:type="dxa"/>
            <w:vMerge/>
            <w:vAlign w:val="center"/>
          </w:tcPr>
          <w:p w:rsidR="00F366EE" w:rsidRDefault="00F366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692" w:type="dxa"/>
            <w:vAlign w:val="center"/>
          </w:tcPr>
          <w:p w:rsidR="00F366EE" w:rsidRDefault="00F366EE" w:rsidP="00D413AA">
            <w:pPr>
              <w:bidi/>
              <w:jc w:val="center"/>
            </w:pPr>
            <w:r w:rsidRPr="00DF0896">
              <w:rPr>
                <w:rtl/>
              </w:rPr>
              <w:t>*</w:t>
            </w:r>
          </w:p>
        </w:tc>
        <w:tc>
          <w:tcPr>
            <w:tcW w:w="697" w:type="dxa"/>
            <w:vAlign w:val="center"/>
          </w:tcPr>
          <w:p w:rsidR="00F366EE" w:rsidRDefault="00F366EE">
            <w:pPr>
              <w:bidi/>
              <w:jc w:val="center"/>
            </w:pPr>
          </w:p>
        </w:tc>
        <w:tc>
          <w:tcPr>
            <w:tcW w:w="680" w:type="dxa"/>
            <w:vAlign w:val="center"/>
          </w:tcPr>
          <w:p w:rsidR="00F366EE" w:rsidRDefault="00F366EE">
            <w:pPr>
              <w:bidi/>
              <w:jc w:val="center"/>
            </w:pPr>
          </w:p>
        </w:tc>
        <w:tc>
          <w:tcPr>
            <w:tcW w:w="4110" w:type="dxa"/>
            <w:vAlign w:val="center"/>
          </w:tcPr>
          <w:p w:rsidR="00F366EE" w:rsidRDefault="00F366EE">
            <w:pPr>
              <w:bidi/>
              <w:jc w:val="center"/>
            </w:pPr>
            <w:r>
              <w:rPr>
                <w:rtl/>
              </w:rPr>
              <w:t>منابع مطالعاتی استاد قیدشده است**</w:t>
            </w:r>
          </w:p>
        </w:tc>
        <w:tc>
          <w:tcPr>
            <w:tcW w:w="708" w:type="dxa"/>
            <w:vAlign w:val="center"/>
          </w:tcPr>
          <w:p w:rsidR="00F366EE" w:rsidRDefault="00F366EE">
            <w:pPr>
              <w:bidi/>
              <w:jc w:val="center"/>
            </w:pPr>
            <w:r>
              <w:t>13</w:t>
            </w:r>
          </w:p>
        </w:tc>
      </w:tr>
      <w:tr w:rsidR="00F366EE">
        <w:trPr>
          <w:cantSplit/>
          <w:jc w:val="center"/>
        </w:trPr>
        <w:tc>
          <w:tcPr>
            <w:tcW w:w="2894" w:type="dxa"/>
            <w:vMerge/>
            <w:vAlign w:val="center"/>
          </w:tcPr>
          <w:p w:rsidR="00F366EE" w:rsidRDefault="00F366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692" w:type="dxa"/>
            <w:vAlign w:val="center"/>
          </w:tcPr>
          <w:p w:rsidR="00F366EE" w:rsidRDefault="00F366EE" w:rsidP="00D413AA">
            <w:pPr>
              <w:bidi/>
              <w:jc w:val="center"/>
            </w:pPr>
            <w:r w:rsidRPr="00DF0896">
              <w:rPr>
                <w:rtl/>
              </w:rPr>
              <w:t>*</w:t>
            </w:r>
          </w:p>
        </w:tc>
        <w:tc>
          <w:tcPr>
            <w:tcW w:w="697" w:type="dxa"/>
            <w:vAlign w:val="center"/>
          </w:tcPr>
          <w:p w:rsidR="00F366EE" w:rsidRDefault="00F366EE">
            <w:pPr>
              <w:bidi/>
              <w:jc w:val="center"/>
            </w:pPr>
          </w:p>
        </w:tc>
        <w:tc>
          <w:tcPr>
            <w:tcW w:w="680" w:type="dxa"/>
            <w:vAlign w:val="center"/>
          </w:tcPr>
          <w:p w:rsidR="00F366EE" w:rsidRDefault="00F366EE">
            <w:pPr>
              <w:bidi/>
              <w:jc w:val="center"/>
            </w:pPr>
          </w:p>
        </w:tc>
        <w:tc>
          <w:tcPr>
            <w:tcW w:w="4110" w:type="dxa"/>
            <w:vAlign w:val="center"/>
          </w:tcPr>
          <w:p w:rsidR="00F366EE" w:rsidRDefault="00F366EE">
            <w:pPr>
              <w:bidi/>
              <w:jc w:val="center"/>
            </w:pPr>
            <w:r>
              <w:rPr>
                <w:rtl/>
              </w:rPr>
              <w:t>منابع امتحانی دانشجویان قیدشده است***</w:t>
            </w:r>
          </w:p>
        </w:tc>
        <w:tc>
          <w:tcPr>
            <w:tcW w:w="708" w:type="dxa"/>
            <w:vAlign w:val="center"/>
          </w:tcPr>
          <w:p w:rsidR="00F366EE" w:rsidRDefault="00F366EE">
            <w:pPr>
              <w:bidi/>
              <w:jc w:val="center"/>
            </w:pPr>
            <w:r>
              <w:t>14</w:t>
            </w:r>
          </w:p>
        </w:tc>
      </w:tr>
      <w:tr w:rsidR="00F366EE">
        <w:trPr>
          <w:cantSplit/>
          <w:jc w:val="center"/>
        </w:trPr>
        <w:tc>
          <w:tcPr>
            <w:tcW w:w="2894" w:type="dxa"/>
            <w:vMerge/>
            <w:vAlign w:val="center"/>
          </w:tcPr>
          <w:p w:rsidR="00F366EE" w:rsidRDefault="00F366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692" w:type="dxa"/>
            <w:vAlign w:val="center"/>
          </w:tcPr>
          <w:p w:rsidR="00F366EE" w:rsidRDefault="00F366EE" w:rsidP="00D413AA">
            <w:pPr>
              <w:bidi/>
              <w:jc w:val="center"/>
            </w:pPr>
            <w:r w:rsidRPr="00DF0896">
              <w:rPr>
                <w:rtl/>
              </w:rPr>
              <w:t>*</w:t>
            </w:r>
          </w:p>
        </w:tc>
        <w:tc>
          <w:tcPr>
            <w:tcW w:w="697" w:type="dxa"/>
            <w:vAlign w:val="center"/>
          </w:tcPr>
          <w:p w:rsidR="00F366EE" w:rsidRDefault="00F366EE">
            <w:pPr>
              <w:bidi/>
              <w:jc w:val="center"/>
            </w:pPr>
          </w:p>
        </w:tc>
        <w:tc>
          <w:tcPr>
            <w:tcW w:w="680" w:type="dxa"/>
            <w:vAlign w:val="center"/>
          </w:tcPr>
          <w:p w:rsidR="00F366EE" w:rsidRDefault="00F366EE">
            <w:pPr>
              <w:bidi/>
              <w:jc w:val="center"/>
            </w:pPr>
          </w:p>
        </w:tc>
        <w:tc>
          <w:tcPr>
            <w:tcW w:w="4110" w:type="dxa"/>
            <w:vAlign w:val="center"/>
          </w:tcPr>
          <w:p w:rsidR="00F366EE" w:rsidRDefault="00F366EE">
            <w:pPr>
              <w:bidi/>
              <w:jc w:val="center"/>
            </w:pPr>
            <w:r>
              <w:rPr>
                <w:rtl/>
              </w:rPr>
              <w:t>نحوه ارزیابی دانشجو بیان شده است</w:t>
            </w:r>
          </w:p>
        </w:tc>
        <w:tc>
          <w:tcPr>
            <w:tcW w:w="708" w:type="dxa"/>
            <w:vAlign w:val="center"/>
          </w:tcPr>
          <w:p w:rsidR="00F366EE" w:rsidRDefault="00F366EE">
            <w:pPr>
              <w:bidi/>
              <w:jc w:val="center"/>
            </w:pPr>
            <w:r>
              <w:t>15</w:t>
            </w:r>
          </w:p>
        </w:tc>
      </w:tr>
      <w:tr w:rsidR="00F366EE">
        <w:trPr>
          <w:cantSplit/>
          <w:jc w:val="center"/>
        </w:trPr>
        <w:tc>
          <w:tcPr>
            <w:tcW w:w="2894" w:type="dxa"/>
            <w:vMerge/>
            <w:vAlign w:val="center"/>
          </w:tcPr>
          <w:p w:rsidR="00F366EE" w:rsidRDefault="00F366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692" w:type="dxa"/>
            <w:vAlign w:val="center"/>
          </w:tcPr>
          <w:p w:rsidR="00F366EE" w:rsidRDefault="00F366EE" w:rsidP="00D413AA">
            <w:pPr>
              <w:bidi/>
              <w:jc w:val="center"/>
            </w:pPr>
            <w:r w:rsidRPr="00DF0896">
              <w:rPr>
                <w:rtl/>
              </w:rPr>
              <w:t>*</w:t>
            </w:r>
          </w:p>
        </w:tc>
        <w:tc>
          <w:tcPr>
            <w:tcW w:w="697" w:type="dxa"/>
            <w:vAlign w:val="center"/>
          </w:tcPr>
          <w:p w:rsidR="00F366EE" w:rsidRDefault="00F366EE">
            <w:pPr>
              <w:bidi/>
              <w:jc w:val="center"/>
            </w:pPr>
          </w:p>
        </w:tc>
        <w:tc>
          <w:tcPr>
            <w:tcW w:w="680" w:type="dxa"/>
            <w:vAlign w:val="center"/>
          </w:tcPr>
          <w:p w:rsidR="00F366EE" w:rsidRDefault="00F366EE">
            <w:pPr>
              <w:bidi/>
              <w:jc w:val="center"/>
            </w:pPr>
          </w:p>
        </w:tc>
        <w:tc>
          <w:tcPr>
            <w:tcW w:w="4110" w:type="dxa"/>
            <w:vAlign w:val="center"/>
          </w:tcPr>
          <w:p w:rsidR="00F366EE" w:rsidRDefault="00F366EE">
            <w:pPr>
              <w:bidi/>
              <w:jc w:val="center"/>
            </w:pPr>
            <w:r>
              <w:rPr>
                <w:rtl/>
              </w:rPr>
              <w:t>*تعدادکل سوالات آزمون  مشخص شده است</w:t>
            </w:r>
          </w:p>
        </w:tc>
        <w:tc>
          <w:tcPr>
            <w:tcW w:w="708" w:type="dxa"/>
            <w:vAlign w:val="center"/>
          </w:tcPr>
          <w:p w:rsidR="00F366EE" w:rsidRDefault="00F366EE">
            <w:pPr>
              <w:bidi/>
              <w:jc w:val="center"/>
            </w:pPr>
            <w:r>
              <w:t>16</w:t>
            </w:r>
          </w:p>
        </w:tc>
      </w:tr>
      <w:tr w:rsidR="00F366EE">
        <w:trPr>
          <w:cantSplit/>
          <w:jc w:val="center"/>
        </w:trPr>
        <w:tc>
          <w:tcPr>
            <w:tcW w:w="2894" w:type="dxa"/>
            <w:vMerge/>
            <w:vAlign w:val="center"/>
          </w:tcPr>
          <w:p w:rsidR="00F366EE" w:rsidRDefault="00F366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692" w:type="dxa"/>
            <w:vAlign w:val="center"/>
          </w:tcPr>
          <w:p w:rsidR="00F366EE" w:rsidRDefault="00F366EE" w:rsidP="00D413AA">
            <w:pPr>
              <w:bidi/>
              <w:jc w:val="center"/>
            </w:pPr>
            <w:r w:rsidRPr="00DF0896">
              <w:rPr>
                <w:rtl/>
              </w:rPr>
              <w:t>*</w:t>
            </w:r>
          </w:p>
        </w:tc>
        <w:tc>
          <w:tcPr>
            <w:tcW w:w="697" w:type="dxa"/>
            <w:vAlign w:val="center"/>
          </w:tcPr>
          <w:p w:rsidR="00F366EE" w:rsidRDefault="00F366EE">
            <w:pPr>
              <w:bidi/>
              <w:jc w:val="center"/>
            </w:pPr>
          </w:p>
        </w:tc>
        <w:tc>
          <w:tcPr>
            <w:tcW w:w="680" w:type="dxa"/>
            <w:vAlign w:val="center"/>
          </w:tcPr>
          <w:p w:rsidR="00F366EE" w:rsidRDefault="00F366EE">
            <w:pPr>
              <w:bidi/>
              <w:jc w:val="center"/>
            </w:pPr>
          </w:p>
        </w:tc>
        <w:tc>
          <w:tcPr>
            <w:tcW w:w="4110" w:type="dxa"/>
            <w:vAlign w:val="center"/>
          </w:tcPr>
          <w:p w:rsidR="00F366EE" w:rsidRDefault="00F366EE">
            <w:pPr>
              <w:bidi/>
              <w:jc w:val="center"/>
            </w:pPr>
            <w:r>
              <w:rPr>
                <w:rtl/>
              </w:rPr>
              <w:t>طرح درس ارائه شده باسرفصل آموزشی مطابقت دارد</w:t>
            </w:r>
          </w:p>
        </w:tc>
        <w:tc>
          <w:tcPr>
            <w:tcW w:w="708" w:type="dxa"/>
            <w:vAlign w:val="center"/>
          </w:tcPr>
          <w:p w:rsidR="00F366EE" w:rsidRDefault="00F366EE">
            <w:pPr>
              <w:bidi/>
              <w:jc w:val="center"/>
            </w:pPr>
            <w:r>
              <w:t>17</w:t>
            </w:r>
          </w:p>
        </w:tc>
      </w:tr>
    </w:tbl>
    <w:p w:rsidR="007F1FD4" w:rsidRDefault="0064588C">
      <w:pPr>
        <w:bidi/>
        <w:jc w:val="both"/>
      </w:pPr>
      <w:r>
        <w:rPr>
          <w:rtl/>
        </w:rPr>
        <w:t>*روشن و واضح بودن تکالیف مد نظر می باشد.</w:t>
      </w:r>
    </w:p>
    <w:p w:rsidR="007F1FD4" w:rsidRDefault="0064588C">
      <w:pPr>
        <w:bidi/>
        <w:jc w:val="both"/>
      </w:pPr>
      <w:r>
        <w:rPr>
          <w:rtl/>
        </w:rPr>
        <w:t>** طبق رفرنس نویسی ونکوور بیان شود.</w:t>
      </w:r>
    </w:p>
    <w:p w:rsidR="007F1FD4" w:rsidRDefault="0064588C">
      <w:pPr>
        <w:bidi/>
        <w:jc w:val="both"/>
      </w:pPr>
      <w:r>
        <w:rPr>
          <w:rtl/>
        </w:rPr>
        <w:t>*** دردسترس بودن منابع لحاظ گردد.</w:t>
      </w:r>
    </w:p>
    <w:p w:rsidR="007F1FD4" w:rsidRDefault="007F1FD4">
      <w:pPr>
        <w:bidi/>
        <w:jc w:val="both"/>
      </w:pPr>
    </w:p>
    <w:sectPr w:rsidR="007F1FD4">
      <w:headerReference w:type="default" r:id="rId11"/>
      <w:pgSz w:w="11907" w:h="16840"/>
      <w:pgMar w:top="1949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245" w:rsidRDefault="00387245">
      <w:r>
        <w:separator/>
      </w:r>
    </w:p>
  </w:endnote>
  <w:endnote w:type="continuationSeparator" w:id="0">
    <w:p w:rsidR="00387245" w:rsidRDefault="00387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FD4" w:rsidRDefault="0064588C">
    <w:pPr>
      <w:pBdr>
        <w:top w:val="nil"/>
        <w:left w:val="nil"/>
        <w:bottom w:val="nil"/>
        <w:right w:val="nil"/>
        <w:between w:val="nil"/>
      </w:pBdr>
      <w:bidi/>
      <w:jc w:val="center"/>
      <w:rPr>
        <w:color w:val="000000"/>
      </w:rPr>
    </w:pP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FB364A">
      <w:rPr>
        <w:b/>
        <w:color w:val="000000"/>
        <w:rtl/>
      </w:rPr>
      <w:t>1</w:t>
    </w:r>
    <w:r>
      <w:rPr>
        <w:b/>
        <w:color w:val="000000"/>
      </w:rPr>
      <w:fldChar w:fldCharType="end"/>
    </w:r>
  </w:p>
  <w:p w:rsidR="007F1FD4" w:rsidRDefault="007F1FD4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245" w:rsidRDefault="00387245">
      <w:r>
        <w:separator/>
      </w:r>
    </w:p>
  </w:footnote>
  <w:footnote w:type="continuationSeparator" w:id="0">
    <w:p w:rsidR="00387245" w:rsidRDefault="003872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FD4" w:rsidRDefault="007F1FD4">
    <w:pPr>
      <w:jc w:val="center"/>
      <w:rPr>
        <w:rFonts w:ascii="IranNastaliq" w:eastAsia="IranNastaliq" w:hAnsi="IranNastaliq" w:cs="IranNastaliq"/>
        <w:sz w:val="20"/>
        <w:szCs w:val="20"/>
      </w:rPr>
    </w:pPr>
  </w:p>
  <w:p w:rsidR="007F1FD4" w:rsidRDefault="0064588C">
    <w:pPr>
      <w:jc w:val="right"/>
      <w:rPr>
        <w:rFonts w:ascii="IranNastaliq" w:eastAsia="IranNastaliq" w:hAnsi="IranNastaliq" w:cs="IranNastaliq"/>
        <w:sz w:val="20"/>
        <w:szCs w:val="20"/>
      </w:rPr>
    </w:pPr>
    <w:r>
      <w:rPr>
        <w:noProof/>
        <w:lang w:bidi="ar-SA"/>
      </w:rPr>
      <w:drawing>
        <wp:anchor distT="0" distB="0" distL="0" distR="0" simplePos="0" relativeHeight="251658240" behindDoc="1" locked="0" layoutInCell="1" hidden="0" allowOverlap="1">
          <wp:simplePos x="0" y="0"/>
          <wp:positionH relativeFrom="column">
            <wp:posOffset>8672195</wp:posOffset>
          </wp:positionH>
          <wp:positionV relativeFrom="paragraph">
            <wp:posOffset>4445</wp:posOffset>
          </wp:positionV>
          <wp:extent cx="824230" cy="593725"/>
          <wp:effectExtent l="0" t="0" r="0" b="0"/>
          <wp:wrapNone/>
          <wp:docPr id="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24230" cy="5937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7F1FD4" w:rsidRDefault="0064588C">
    <w:pPr>
      <w:bidi/>
      <w:spacing w:line="228" w:lineRule="auto"/>
      <w:jc w:val="center"/>
      <w:rPr>
        <w:sz w:val="16"/>
        <w:szCs w:val="16"/>
      </w:rPr>
    </w:pPr>
    <w:r>
      <w:rPr>
        <w:b/>
        <w:sz w:val="16"/>
        <w:szCs w:val="16"/>
        <w:rtl/>
      </w:rPr>
      <w:t>بسمه تعالی</w: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>
              <wp:simplePos x="0" y="0"/>
              <wp:positionH relativeFrom="column">
                <wp:posOffset>8093075</wp:posOffset>
              </wp:positionH>
              <wp:positionV relativeFrom="paragraph">
                <wp:posOffset>159385</wp:posOffset>
              </wp:positionV>
              <wp:extent cx="1797050" cy="761365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97050" cy="761365"/>
                      </a:xfrm>
                      <a:prstGeom prst="rect">
                        <a:avLst/>
                      </a:prstGeom>
                      <a:noFill/>
                      <a:ln w="9525" cap="flat" cmpd="sng" algn="ctr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F1FD4" w:rsidRDefault="0064588C" w:rsidP="00671DCD">
                          <w:pPr>
                            <w:suppressAutoHyphens/>
                            <w:spacing w:line="1" w:lineRule="atLeast"/>
                            <w:ind w:leftChars="-1" w:hangingChars="1" w:hanging="2"/>
                            <w:jc w:val="center"/>
                            <w:textDirection w:val="btLr"/>
                            <w:textAlignment w:val="top"/>
                            <w:outlineLvl w:val="0"/>
                            <w:rPr>
                              <w:rFonts w:ascii="IranNastaliq" w:hAnsi="IranNastaliq" w:cs="IranNastaliq"/>
                              <w:position w:val="-1"/>
                              <w:sz w:val="20"/>
                              <w:szCs w:val="20"/>
                            </w:rPr>
                          </w:pPr>
                          <w:r w:rsidRPr="01330814" w:rsidDel="FFFFFFFF">
                            <w:rPr>
                              <w:rFonts w:ascii="IranNastaliq" w:hAnsi="IranNastaliq" w:cs="IranNastaliq"/>
                              <w:position w:val="-1"/>
                              <w:sz w:val="20"/>
                              <w:szCs w:val="20"/>
                              <w:rtl/>
                            </w:rPr>
                            <w:t>دانش</w:t>
                          </w:r>
                          <w:r w:rsidRPr="01330814" w:rsidDel="FFFFFFFF">
                            <w:rPr>
                              <w:rFonts w:ascii="IranNastaliq" w:hAnsi="IranNastaliq" w:cs="IranNastaliq" w:hint="cs"/>
                              <w:position w:val="-1"/>
                              <w:sz w:val="20"/>
                              <w:szCs w:val="20"/>
                              <w:rtl/>
                            </w:rPr>
                            <w:t>گاه</w:t>
                          </w:r>
                          <w:r w:rsidRPr="01330814" w:rsidDel="FFFFFFFF">
                            <w:rPr>
                              <w:rFonts w:ascii="IranNastaliq" w:hAnsi="IranNastaliq" w:cs="IranNastaliq"/>
                              <w:position w:val="-1"/>
                              <w:sz w:val="20"/>
                              <w:szCs w:val="20"/>
                              <w:rtl/>
                            </w:rPr>
                            <w:t>علوم پزشكي و خدمات بهداشتي</w:t>
                          </w:r>
                          <w:r w:rsidRPr="01330814" w:rsidDel="FFFFFFFF">
                            <w:rPr>
                              <w:rFonts w:ascii="IranNastaliq" w:hAnsi="IranNastaliq" w:cs="IranNastaliq" w:hint="cs"/>
                              <w:position w:val="-1"/>
                              <w:sz w:val="20"/>
                              <w:szCs w:val="20"/>
                              <w:rtl/>
                            </w:rPr>
                            <w:t>و</w:t>
                          </w:r>
                          <w:r w:rsidRPr="01330814" w:rsidDel="FFFFFFFF">
                            <w:rPr>
                              <w:rFonts w:ascii="IranNastaliq" w:hAnsi="IranNastaliq" w:cs="IranNastaliq"/>
                              <w:position w:val="-1"/>
                              <w:sz w:val="20"/>
                              <w:szCs w:val="20"/>
                              <w:rtl/>
                            </w:rPr>
                            <w:t>درماني</w:t>
                          </w:r>
                          <w:r w:rsidRPr="01330814" w:rsidDel="FFFFFFFF">
                            <w:rPr>
                              <w:rFonts w:ascii="IranNastaliq" w:hAnsi="IranNastaliq" w:cs="IranNastaliq" w:hint="cs"/>
                              <w:position w:val="-1"/>
                              <w:sz w:val="20"/>
                              <w:szCs w:val="20"/>
                              <w:rtl/>
                            </w:rPr>
                            <w:t>البرز</w:t>
                          </w:r>
                        </w:p>
                        <w:p w:rsidR="007F1FD4" w:rsidRDefault="0064588C" w:rsidP="00671DCD">
                          <w:pPr>
                            <w:suppressAutoHyphens/>
                            <w:spacing w:line="1" w:lineRule="atLeast"/>
                            <w:ind w:leftChars="-1" w:hangingChars="1" w:hanging="2"/>
                            <w:jc w:val="center"/>
                            <w:textDirection w:val="btLr"/>
                            <w:textAlignment w:val="top"/>
                            <w:outlineLvl w:val="0"/>
                            <w:rPr>
                              <w:position w:val="-1"/>
                            </w:rPr>
                          </w:pPr>
                          <w:r w:rsidRPr="01330814" w:rsidDel="FFFFFFFF">
                            <w:rPr>
                              <w:rFonts w:ascii="IranNastaliq" w:hAnsi="IranNastaliq" w:cs="IranNastaliq" w:hint="cs"/>
                              <w:position w:val="-1"/>
                              <w:sz w:val="20"/>
                              <w:szCs w:val="20"/>
                              <w:rtl/>
                            </w:rPr>
                            <w:t>معاونت آموزشی</w:t>
                          </w:r>
                        </w:p>
                        <w:p w:rsidR="007F1FD4" w:rsidRDefault="007F1FD4">
                          <w:pPr>
                            <w:suppressAutoHyphens/>
                            <w:spacing w:line="1" w:lineRule="atLeast"/>
                            <w:ind w:leftChars="-1" w:hangingChars="1" w:hanging="2"/>
                            <w:textDirection w:val="btLr"/>
                            <w:textAlignment w:val="top"/>
                            <w:outlineLvl w:val="0"/>
                            <w:rPr>
                              <w:position w:val="-1"/>
                            </w:rPr>
                          </w:pPr>
                        </w:p>
                      </w:txbxContent>
                    </wps:txbx>
                    <wps:bodyPr/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left:0;text-align:left;margin-left:637.25pt;margin-top:12.55pt;width:141.5pt;height:59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" filled="f" stroked="f">
              <v:textbox>
                <w:txbxContent>
                  <w:p w:rsidR="007F1FD4" w:rsidRDefault="0064588C" w:rsidP="00671DCD">
                    <w:pPr>
                      <w:suppressAutoHyphens/>
                      <w:spacing w:line="1" w:lineRule="atLeast"/>
                      <w:ind w:leftChars="-1" w:hangingChars="1" w:hanging="2"/>
                      <w:jc w:val="center"/>
                      <w:textDirection w:val="btLr"/>
                      <w:textAlignment w:val="top"/>
                      <w:outlineLvl w:val="0"/>
                      <w:rPr>
                        <w:rFonts w:ascii="IranNastaliq" w:hAnsi="IranNastaliq" w:cs="IranNastaliq"/>
                        <w:position w:val="-1"/>
                        <w:sz w:val="20"/>
                        <w:szCs w:val="20"/>
                      </w:rPr>
                    </w:pPr>
                    <w:r w:rsidRPr="01330814" w:rsidDel="FFFFFFFF">
                      <w:rPr>
                        <w:rFonts w:ascii="IranNastaliq" w:hAnsi="IranNastaliq" w:cs="IranNastaliq"/>
                        <w:position w:val="-1"/>
                        <w:sz w:val="20"/>
                        <w:szCs w:val="20"/>
                        <w:rtl/>
                      </w:rPr>
                      <w:t>دانش</w:t>
                    </w:r>
                    <w:r w:rsidRPr="01330814" w:rsidDel="FFFFFFFF">
                      <w:rPr>
                        <w:rFonts w:ascii="IranNastaliq" w:hAnsi="IranNastaliq" w:cs="IranNastaliq" w:hint="cs"/>
                        <w:position w:val="-1"/>
                        <w:sz w:val="20"/>
                        <w:szCs w:val="20"/>
                        <w:rtl/>
                      </w:rPr>
                      <w:t>گاه</w:t>
                    </w:r>
                    <w:r w:rsidRPr="01330814" w:rsidDel="FFFFFFFF">
                      <w:rPr>
                        <w:rFonts w:ascii="IranNastaliq" w:hAnsi="IranNastaliq" w:cs="IranNastaliq"/>
                        <w:position w:val="-1"/>
                        <w:sz w:val="20"/>
                        <w:szCs w:val="20"/>
                        <w:rtl/>
                      </w:rPr>
                      <w:t>علوم پزشكي و خدمات بهداشتي</w:t>
                    </w:r>
                    <w:r w:rsidRPr="01330814" w:rsidDel="FFFFFFFF">
                      <w:rPr>
                        <w:rFonts w:ascii="IranNastaliq" w:hAnsi="IranNastaliq" w:cs="IranNastaliq" w:hint="cs"/>
                        <w:position w:val="-1"/>
                        <w:sz w:val="20"/>
                        <w:szCs w:val="20"/>
                        <w:rtl/>
                      </w:rPr>
                      <w:t>و</w:t>
                    </w:r>
                    <w:r w:rsidRPr="01330814" w:rsidDel="FFFFFFFF">
                      <w:rPr>
                        <w:rFonts w:ascii="IranNastaliq" w:hAnsi="IranNastaliq" w:cs="IranNastaliq"/>
                        <w:position w:val="-1"/>
                        <w:sz w:val="20"/>
                        <w:szCs w:val="20"/>
                        <w:rtl/>
                      </w:rPr>
                      <w:t>درماني</w:t>
                    </w:r>
                    <w:r w:rsidRPr="01330814" w:rsidDel="FFFFFFFF">
                      <w:rPr>
                        <w:rFonts w:ascii="IranNastaliq" w:hAnsi="IranNastaliq" w:cs="IranNastaliq" w:hint="cs"/>
                        <w:position w:val="-1"/>
                        <w:sz w:val="20"/>
                        <w:szCs w:val="20"/>
                        <w:rtl/>
                      </w:rPr>
                      <w:t>البرز</w:t>
                    </w:r>
                  </w:p>
                  <w:p w:rsidR="007F1FD4" w:rsidRDefault="0064588C" w:rsidP="00671DCD">
                    <w:pPr>
                      <w:suppressAutoHyphens/>
                      <w:spacing w:line="1" w:lineRule="atLeast"/>
                      <w:ind w:leftChars="-1" w:hangingChars="1" w:hanging="2"/>
                      <w:jc w:val="center"/>
                      <w:textDirection w:val="btLr"/>
                      <w:textAlignment w:val="top"/>
                      <w:outlineLvl w:val="0"/>
                      <w:rPr>
                        <w:position w:val="-1"/>
                      </w:rPr>
                    </w:pPr>
                    <w:r w:rsidRPr="01330814" w:rsidDel="FFFFFFFF">
                      <w:rPr>
                        <w:rFonts w:ascii="IranNastaliq" w:hAnsi="IranNastaliq" w:cs="IranNastaliq" w:hint="cs"/>
                        <w:position w:val="-1"/>
                        <w:sz w:val="20"/>
                        <w:szCs w:val="20"/>
                        <w:rtl/>
                      </w:rPr>
                      <w:t>معاونت آموزشی</w:t>
                    </w:r>
                  </w:p>
                  <w:p w:rsidR="007F1FD4" w:rsidRDefault="007F1FD4">
                    <w:pPr>
                      <w:suppressAutoHyphens/>
                      <w:spacing w:line="1" w:lineRule="atLeast"/>
                      <w:ind w:leftChars="-1" w:hangingChars="1" w:hanging="2"/>
                      <w:textDirection w:val="btLr"/>
                      <w:textAlignment w:val="top"/>
                      <w:outlineLvl w:val="0"/>
                      <w:rPr>
                        <w:position w:val="-1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7F1FD4" w:rsidRDefault="0064588C">
    <w:pPr>
      <w:shd w:val="clear" w:color="auto" w:fill="FFA7CB"/>
      <w:bidi/>
      <w:spacing w:line="276" w:lineRule="auto"/>
      <w:jc w:val="center"/>
      <w:rPr>
        <w:sz w:val="16"/>
        <w:szCs w:val="16"/>
      </w:rPr>
    </w:pPr>
    <w:r>
      <w:rPr>
        <w:b/>
        <w:sz w:val="16"/>
        <w:szCs w:val="16"/>
        <w:rtl/>
      </w:rPr>
      <w:t>معاونت آموزشی (مرکز مطالعات و توسعه آموزش علوم پزشکی دانشگاه علوم پزشکی البرز)</w:t>
    </w:r>
  </w:p>
  <w:p w:rsidR="007F1FD4" w:rsidRDefault="0064588C">
    <w:pPr>
      <w:shd w:val="clear" w:color="auto" w:fill="FFA7CB"/>
      <w:bidi/>
      <w:spacing w:line="228" w:lineRule="auto"/>
      <w:jc w:val="center"/>
      <w:rPr>
        <w:sz w:val="16"/>
        <w:szCs w:val="16"/>
      </w:rPr>
    </w:pPr>
    <w:r>
      <w:rPr>
        <w:b/>
        <w:sz w:val="16"/>
        <w:szCs w:val="16"/>
        <w:rtl/>
      </w:rPr>
      <w:t>فرم طرح درس دانشکده………… ………     نیمسال تحصیلی …… …………</w:t>
    </w:r>
  </w:p>
  <w:p w:rsidR="007F1FD4" w:rsidRDefault="0064588C">
    <w:pPr>
      <w:shd w:val="clear" w:color="auto" w:fill="FFA7CB"/>
      <w:bidi/>
      <w:jc w:val="center"/>
      <w:rPr>
        <w:sz w:val="14"/>
        <w:szCs w:val="14"/>
      </w:rPr>
    </w:pPr>
    <w:r>
      <w:rPr>
        <w:b/>
        <w:sz w:val="14"/>
        <w:szCs w:val="14"/>
        <w:rtl/>
      </w:rPr>
      <w:t xml:space="preserve">طرح درس روزانه آموزش تئوری </w:t>
    </w:r>
  </w:p>
  <w:p w:rsidR="007F1FD4" w:rsidRDefault="0064588C">
    <w:pPr>
      <w:bidi/>
      <w:spacing w:line="228" w:lineRule="auto"/>
      <w:jc w:val="center"/>
      <w:rPr>
        <w:sz w:val="20"/>
        <w:szCs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0" locked="0" layoutInCell="1" hidden="0" allowOverlap="1">
              <wp:simplePos x="0" y="0"/>
              <wp:positionH relativeFrom="column">
                <wp:posOffset>477520</wp:posOffset>
              </wp:positionH>
              <wp:positionV relativeFrom="paragraph">
                <wp:posOffset>41275</wp:posOffset>
              </wp:positionV>
              <wp:extent cx="7308215" cy="12700"/>
              <wp:effectExtent l="0" t="0" r="0" b="0"/>
              <wp:wrapNone/>
              <wp:docPr id="1" name="Straight Arrow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 flipV="1">
                        <a:off x="0" y="0"/>
                        <a:ext cx="7308215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19050" cap="flat" cmpd="sng" algn="ctr">
                        <a:solidFill>
                          <a:srgbClr val="4BACC6"/>
                        </a:solidFill>
                        <a:miter lim="800000"/>
                        <a:headEnd/>
                        <a:tailE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52725E67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37.6pt;margin-top:3.25pt;width:575.45pt;height:1pt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" filled="t" strokecolor="#4bacc6" strokeweight="1.5pt">
              <v:stroke joinstyle="miter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FD4" w:rsidRDefault="0064588C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  <w:rtl/>
      </w:rPr>
      <w:t xml:space="preserve">بسمه </w:t>
    </w:r>
    <w:r>
      <w:rPr>
        <w:color w:val="000000"/>
        <w:rtl/>
      </w:rPr>
      <w:t>تعالی</w: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0" locked="0" layoutInCell="1" hidden="0" allowOverlap="1">
              <wp:simplePos x="0" y="0"/>
              <wp:positionH relativeFrom="column">
                <wp:posOffset>4953000</wp:posOffset>
              </wp:positionH>
              <wp:positionV relativeFrom="paragraph">
                <wp:posOffset>169545</wp:posOffset>
              </wp:positionV>
              <wp:extent cx="1769745" cy="861695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69745" cy="8616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 algn="ctr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F1FD4" w:rsidRDefault="0064588C" w:rsidP="00030069">
                          <w:pPr>
                            <w:suppressAutoHyphens/>
                            <w:spacing w:line="1" w:lineRule="atLeast"/>
                            <w:ind w:leftChars="-1" w:hangingChars="1" w:hanging="2"/>
                            <w:jc w:val="center"/>
                            <w:textDirection w:val="btLr"/>
                            <w:textAlignment w:val="top"/>
                            <w:outlineLvl w:val="0"/>
                            <w:rPr>
                              <w:rFonts w:ascii="IranNastaliq" w:hAnsi="IranNastaliq" w:cs="IranNastaliq"/>
                              <w:position w:val="-1"/>
                              <w:sz w:val="16"/>
                              <w:szCs w:val="16"/>
                            </w:rPr>
                          </w:pPr>
                          <w:r w:rsidRPr="02369255" w:rsidDel="FFFFFFFF">
                            <w:rPr>
                              <w:rFonts w:ascii="IranNastaliq" w:hAnsi="IranNastaliq" w:cs="IranNastaliq"/>
                              <w:position w:val="-1"/>
                              <w:sz w:val="16"/>
                              <w:szCs w:val="16"/>
                              <w:rtl/>
                            </w:rPr>
                            <w:t>دانش</w:t>
                          </w:r>
                          <w:r w:rsidRPr="02369255" w:rsidDel="FFFFFFFF">
                            <w:rPr>
                              <w:rFonts w:ascii="IranNastaliq" w:hAnsi="IranNastaliq" w:cs="IranNastaliq" w:hint="cs"/>
                              <w:position w:val="-1"/>
                              <w:sz w:val="16"/>
                              <w:szCs w:val="16"/>
                              <w:rtl/>
                            </w:rPr>
                            <w:t>گاه</w:t>
                          </w:r>
                          <w:r w:rsidRPr="02369255" w:rsidDel="FFFFFFFF">
                            <w:rPr>
                              <w:rFonts w:ascii="IranNastaliq" w:hAnsi="IranNastaliq" w:cs="IranNastaliq"/>
                              <w:position w:val="-1"/>
                              <w:sz w:val="16"/>
                              <w:szCs w:val="16"/>
                              <w:rtl/>
                            </w:rPr>
                            <w:t xml:space="preserve">علوم </w:t>
                          </w:r>
                          <w:r w:rsidRPr="02369255" w:rsidDel="FFFFFFFF">
                            <w:rPr>
                              <w:rFonts w:ascii="IranNastaliq" w:hAnsi="IranNastaliq" w:cs="IranNastaliq"/>
                              <w:position w:val="-1"/>
                              <w:sz w:val="16"/>
                              <w:szCs w:val="16"/>
                              <w:rtl/>
                            </w:rPr>
                            <w:t>پزشكي و خدمات بهداشتي</w:t>
                          </w:r>
                          <w:r w:rsidRPr="02369255" w:rsidDel="FFFFFFFF">
                            <w:rPr>
                              <w:rFonts w:ascii="IranNastaliq" w:hAnsi="IranNastaliq" w:cs="IranNastaliq" w:hint="cs"/>
                              <w:position w:val="-1"/>
                              <w:sz w:val="16"/>
                              <w:szCs w:val="16"/>
                              <w:rtl/>
                            </w:rPr>
                            <w:t>و</w:t>
                          </w:r>
                          <w:r w:rsidRPr="02369255" w:rsidDel="FFFFFFFF">
                            <w:rPr>
                              <w:rFonts w:ascii="IranNastaliq" w:hAnsi="IranNastaliq" w:cs="IranNastaliq"/>
                              <w:position w:val="-1"/>
                              <w:sz w:val="16"/>
                              <w:szCs w:val="16"/>
                              <w:rtl/>
                            </w:rPr>
                            <w:t>درماني</w:t>
                          </w:r>
                          <w:r w:rsidRPr="02369255" w:rsidDel="FFFFFFFF">
                            <w:rPr>
                              <w:rFonts w:ascii="IranNastaliq" w:hAnsi="IranNastaliq" w:cs="IranNastaliq" w:hint="cs"/>
                              <w:position w:val="-1"/>
                              <w:sz w:val="16"/>
                              <w:szCs w:val="16"/>
                              <w:rtl/>
                            </w:rPr>
                            <w:t>البرز</w:t>
                          </w:r>
                        </w:p>
                        <w:p w:rsidR="007F1FD4" w:rsidRDefault="0064588C" w:rsidP="00030069">
                          <w:pPr>
                            <w:suppressAutoHyphens/>
                            <w:spacing w:line="1" w:lineRule="atLeast"/>
                            <w:ind w:leftChars="-1" w:hangingChars="1" w:hanging="2"/>
                            <w:jc w:val="center"/>
                            <w:textDirection w:val="btLr"/>
                            <w:textAlignment w:val="top"/>
                            <w:outlineLvl w:val="0"/>
                            <w:rPr>
                              <w:rFonts w:ascii="IranNastaliq" w:hAnsi="IranNastaliq" w:cs="IranNastaliq"/>
                              <w:position w:val="-1"/>
                              <w:sz w:val="16"/>
                              <w:szCs w:val="16"/>
                            </w:rPr>
                          </w:pPr>
                          <w:r w:rsidRPr="02369255" w:rsidDel="FFFFFFFF">
                            <w:rPr>
                              <w:rFonts w:ascii="IranNastaliq" w:hAnsi="IranNastaliq" w:cs="IranNastaliq" w:hint="cs"/>
                              <w:position w:val="-1"/>
                              <w:sz w:val="16"/>
                              <w:szCs w:val="16"/>
                              <w:rtl/>
                            </w:rPr>
                            <w:t xml:space="preserve">معاونت آموزشی </w:t>
                          </w:r>
                        </w:p>
                        <w:p w:rsidR="007F1FD4" w:rsidRDefault="007F1FD4" w:rsidP="00030069">
                          <w:pPr>
                            <w:suppressAutoHyphens/>
                            <w:spacing w:line="1" w:lineRule="atLeast"/>
                            <w:ind w:leftChars="-1" w:hangingChars="1" w:hanging="2"/>
                            <w:textDirection w:val="btLr"/>
                            <w:textAlignment w:val="top"/>
                            <w:outlineLvl w:val="0"/>
                            <w:rPr>
                              <w:position w:val="-1"/>
                            </w:rPr>
                          </w:pPr>
                        </w:p>
                        <w:p w:rsidR="007F1FD4" w:rsidRDefault="007F1FD4" w:rsidP="00030069">
                          <w:pPr>
                            <w:suppressAutoHyphens/>
                            <w:spacing w:line="1" w:lineRule="atLeast"/>
                            <w:ind w:leftChars="-1" w:hangingChars="1" w:hanging="2"/>
                            <w:textDirection w:val="btLr"/>
                            <w:textAlignment w:val="top"/>
                            <w:outlineLvl w:val="0"/>
                            <w:rPr>
                              <w:position w:val="-1"/>
                            </w:rPr>
                          </w:pPr>
                        </w:p>
                        <w:p w:rsidR="007F1FD4" w:rsidRDefault="007F1FD4">
                          <w:pPr>
                            <w:suppressAutoHyphens/>
                            <w:spacing w:line="1" w:lineRule="atLeast"/>
                            <w:ind w:leftChars="-1" w:hangingChars="1" w:hanging="2"/>
                            <w:textDirection w:val="btLr"/>
                            <w:textAlignment w:val="top"/>
                            <w:outlineLvl w:val="0"/>
                            <w:rPr>
                              <w:position w:val="-1"/>
                            </w:rPr>
                          </w:pPr>
                        </w:p>
                      </w:txbxContent>
                    </wps:txbx>
                    <wps:bodyPr/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left:0;text-align:left;margin-left:390pt;margin-top:13.35pt;width:139.35pt;height:67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" strokecolor="white">
              <v:textbox>
                <w:txbxContent>
                  <w:p w:rsidR="007F1FD4" w:rsidRDefault="0064588C" w:rsidP="00030069">
                    <w:pPr>
                      <w:suppressAutoHyphens/>
                      <w:spacing w:line="1" w:lineRule="atLeast"/>
                      <w:ind w:leftChars="-1" w:hangingChars="1" w:hanging="2"/>
                      <w:jc w:val="center"/>
                      <w:textDirection w:val="btLr"/>
                      <w:textAlignment w:val="top"/>
                      <w:outlineLvl w:val="0"/>
                      <w:rPr>
                        <w:rFonts w:ascii="IranNastaliq" w:hAnsi="IranNastaliq" w:cs="IranNastaliq"/>
                        <w:position w:val="-1"/>
                        <w:sz w:val="16"/>
                        <w:szCs w:val="16"/>
                      </w:rPr>
                    </w:pPr>
                    <w:r w:rsidRPr="02369255" w:rsidDel="FFFFFFFF">
                      <w:rPr>
                        <w:rFonts w:ascii="IranNastaliq" w:hAnsi="IranNastaliq" w:cs="IranNastaliq"/>
                        <w:position w:val="-1"/>
                        <w:sz w:val="16"/>
                        <w:szCs w:val="16"/>
                        <w:rtl/>
                      </w:rPr>
                      <w:t>دانش</w:t>
                    </w:r>
                    <w:r w:rsidRPr="02369255" w:rsidDel="FFFFFFFF">
                      <w:rPr>
                        <w:rFonts w:ascii="IranNastaliq" w:hAnsi="IranNastaliq" w:cs="IranNastaliq" w:hint="cs"/>
                        <w:position w:val="-1"/>
                        <w:sz w:val="16"/>
                        <w:szCs w:val="16"/>
                        <w:rtl/>
                      </w:rPr>
                      <w:t>گاه</w:t>
                    </w:r>
                    <w:r w:rsidRPr="02369255" w:rsidDel="FFFFFFFF">
                      <w:rPr>
                        <w:rFonts w:ascii="IranNastaliq" w:hAnsi="IranNastaliq" w:cs="IranNastaliq"/>
                        <w:position w:val="-1"/>
                        <w:sz w:val="16"/>
                        <w:szCs w:val="16"/>
                        <w:rtl/>
                      </w:rPr>
                      <w:t>علوم پزشكي و خدمات بهداشتي</w:t>
                    </w:r>
                    <w:r w:rsidRPr="02369255" w:rsidDel="FFFFFFFF">
                      <w:rPr>
                        <w:rFonts w:ascii="IranNastaliq" w:hAnsi="IranNastaliq" w:cs="IranNastaliq" w:hint="cs"/>
                        <w:position w:val="-1"/>
                        <w:sz w:val="16"/>
                        <w:szCs w:val="16"/>
                        <w:rtl/>
                      </w:rPr>
                      <w:t>و</w:t>
                    </w:r>
                    <w:r w:rsidRPr="02369255" w:rsidDel="FFFFFFFF">
                      <w:rPr>
                        <w:rFonts w:ascii="IranNastaliq" w:hAnsi="IranNastaliq" w:cs="IranNastaliq"/>
                        <w:position w:val="-1"/>
                        <w:sz w:val="16"/>
                        <w:szCs w:val="16"/>
                        <w:rtl/>
                      </w:rPr>
                      <w:t>درماني</w:t>
                    </w:r>
                    <w:r w:rsidRPr="02369255" w:rsidDel="FFFFFFFF">
                      <w:rPr>
                        <w:rFonts w:ascii="IranNastaliq" w:hAnsi="IranNastaliq" w:cs="IranNastaliq" w:hint="cs"/>
                        <w:position w:val="-1"/>
                        <w:sz w:val="16"/>
                        <w:szCs w:val="16"/>
                        <w:rtl/>
                      </w:rPr>
                      <w:t>البرز</w:t>
                    </w:r>
                  </w:p>
                  <w:p w:rsidR="007F1FD4" w:rsidRDefault="0064588C" w:rsidP="00030069">
                    <w:pPr>
                      <w:suppressAutoHyphens/>
                      <w:spacing w:line="1" w:lineRule="atLeast"/>
                      <w:ind w:leftChars="-1" w:hangingChars="1" w:hanging="2"/>
                      <w:jc w:val="center"/>
                      <w:textDirection w:val="btLr"/>
                      <w:textAlignment w:val="top"/>
                      <w:outlineLvl w:val="0"/>
                      <w:rPr>
                        <w:rFonts w:ascii="IranNastaliq" w:hAnsi="IranNastaliq" w:cs="IranNastaliq"/>
                        <w:position w:val="-1"/>
                        <w:sz w:val="16"/>
                        <w:szCs w:val="16"/>
                      </w:rPr>
                    </w:pPr>
                    <w:r w:rsidRPr="02369255" w:rsidDel="FFFFFFFF">
                      <w:rPr>
                        <w:rFonts w:ascii="IranNastaliq" w:hAnsi="IranNastaliq" w:cs="IranNastaliq" w:hint="cs"/>
                        <w:position w:val="-1"/>
                        <w:sz w:val="16"/>
                        <w:szCs w:val="16"/>
                        <w:rtl/>
                      </w:rPr>
                      <w:t xml:space="preserve">معاونت آموزشی </w:t>
                    </w:r>
                  </w:p>
                  <w:p w:rsidR="007F1FD4" w:rsidRDefault="007F1FD4" w:rsidP="00030069">
                    <w:pPr>
                      <w:suppressAutoHyphens/>
                      <w:spacing w:line="1" w:lineRule="atLeast"/>
                      <w:ind w:leftChars="-1" w:hangingChars="1" w:hanging="2"/>
                      <w:textDirection w:val="btLr"/>
                      <w:textAlignment w:val="top"/>
                      <w:outlineLvl w:val="0"/>
                      <w:rPr>
                        <w:position w:val="-1"/>
                      </w:rPr>
                    </w:pPr>
                  </w:p>
                  <w:p w:rsidR="007F1FD4" w:rsidRDefault="007F1FD4" w:rsidP="00030069">
                    <w:pPr>
                      <w:suppressAutoHyphens/>
                      <w:spacing w:line="1" w:lineRule="atLeast"/>
                      <w:ind w:leftChars="-1" w:hangingChars="1" w:hanging="2"/>
                      <w:textDirection w:val="btLr"/>
                      <w:textAlignment w:val="top"/>
                      <w:outlineLvl w:val="0"/>
                      <w:rPr>
                        <w:position w:val="-1"/>
                      </w:rPr>
                    </w:pPr>
                  </w:p>
                  <w:p w:rsidR="007F1FD4" w:rsidRDefault="007F1FD4">
                    <w:pPr>
                      <w:suppressAutoHyphens/>
                      <w:spacing w:line="1" w:lineRule="atLeast"/>
                      <w:ind w:leftChars="-1" w:hangingChars="1" w:hanging="2"/>
                      <w:textDirection w:val="btLr"/>
                      <w:textAlignment w:val="top"/>
                      <w:outlineLvl w:val="0"/>
                      <w:rPr>
                        <w:position w:val="-1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bidi="ar-SA"/>
      </w:rPr>
      <w:drawing>
        <wp:anchor distT="0" distB="0" distL="114300" distR="114300" simplePos="0" relativeHeight="251662336" behindDoc="0" locked="0" layoutInCell="1" hidden="0" allowOverlap="1">
          <wp:simplePos x="0" y="0"/>
          <wp:positionH relativeFrom="column">
            <wp:posOffset>5457825</wp:posOffset>
          </wp:positionH>
          <wp:positionV relativeFrom="paragraph">
            <wp:posOffset>-373379</wp:posOffset>
          </wp:positionV>
          <wp:extent cx="790575" cy="561975"/>
          <wp:effectExtent l="0" t="0" r="0" b="0"/>
          <wp:wrapSquare wrapText="bothSides" distT="0" distB="0" distL="114300" distR="114300"/>
          <wp:docPr id="7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0575" cy="561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7F1FD4" w:rsidRDefault="007F1FD4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</w:p>
  <w:p w:rsidR="007F1FD4" w:rsidRDefault="007F1FD4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</w:p>
  <w:p w:rsidR="007F1FD4" w:rsidRDefault="0064588C">
    <w:pPr>
      <w:pBdr>
        <w:top w:val="nil"/>
        <w:left w:val="nil"/>
        <w:bottom w:val="nil"/>
        <w:right w:val="nil"/>
        <w:between w:val="nil"/>
      </w:pBdr>
      <w:bidi/>
      <w:jc w:val="center"/>
      <w:rPr>
        <w:color w:val="000000"/>
      </w:rPr>
    </w:pPr>
    <w:r>
      <w:rPr>
        <w:color w:val="000000"/>
        <w:rtl/>
      </w:rPr>
      <w:t xml:space="preserve">                                                                                                                       تاریخ: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40028"/>
    <w:multiLevelType w:val="multilevel"/>
    <w:tmpl w:val="6AAA7D9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1758518D"/>
    <w:multiLevelType w:val="multilevel"/>
    <w:tmpl w:val="B1DA9F9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F4A1F55"/>
    <w:multiLevelType w:val="hybridMultilevel"/>
    <w:tmpl w:val="5A38A9C8"/>
    <w:lvl w:ilvl="0" w:tplc="040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3">
    <w:nsid w:val="30015B86"/>
    <w:multiLevelType w:val="multilevel"/>
    <w:tmpl w:val="B8A058F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FD4"/>
    <w:rsid w:val="00017C41"/>
    <w:rsid w:val="00040507"/>
    <w:rsid w:val="00053F83"/>
    <w:rsid w:val="00080224"/>
    <w:rsid w:val="00175D92"/>
    <w:rsid w:val="0018098A"/>
    <w:rsid w:val="00194842"/>
    <w:rsid w:val="001B4CBE"/>
    <w:rsid w:val="00227F82"/>
    <w:rsid w:val="00250269"/>
    <w:rsid w:val="002722BD"/>
    <w:rsid w:val="00275A37"/>
    <w:rsid w:val="002837FE"/>
    <w:rsid w:val="002A758A"/>
    <w:rsid w:val="002C3A1E"/>
    <w:rsid w:val="002F0959"/>
    <w:rsid w:val="003213E7"/>
    <w:rsid w:val="00322846"/>
    <w:rsid w:val="0032545B"/>
    <w:rsid w:val="00351721"/>
    <w:rsid w:val="00361BAC"/>
    <w:rsid w:val="003623CD"/>
    <w:rsid w:val="00374797"/>
    <w:rsid w:val="00387245"/>
    <w:rsid w:val="00395109"/>
    <w:rsid w:val="003A013A"/>
    <w:rsid w:val="003A194C"/>
    <w:rsid w:val="003A23F8"/>
    <w:rsid w:val="003D405D"/>
    <w:rsid w:val="00415AA9"/>
    <w:rsid w:val="00432F41"/>
    <w:rsid w:val="0044190B"/>
    <w:rsid w:val="00471238"/>
    <w:rsid w:val="004D130A"/>
    <w:rsid w:val="005153B9"/>
    <w:rsid w:val="0051559B"/>
    <w:rsid w:val="005716B0"/>
    <w:rsid w:val="00611BB1"/>
    <w:rsid w:val="0063645B"/>
    <w:rsid w:val="0064588C"/>
    <w:rsid w:val="00676C08"/>
    <w:rsid w:val="0068160B"/>
    <w:rsid w:val="00702C80"/>
    <w:rsid w:val="0070317D"/>
    <w:rsid w:val="00762B77"/>
    <w:rsid w:val="007801CC"/>
    <w:rsid w:val="00780B86"/>
    <w:rsid w:val="007F1FD4"/>
    <w:rsid w:val="00842C33"/>
    <w:rsid w:val="008A31B3"/>
    <w:rsid w:val="008D2157"/>
    <w:rsid w:val="008D3878"/>
    <w:rsid w:val="009023A6"/>
    <w:rsid w:val="009042BB"/>
    <w:rsid w:val="00914EBA"/>
    <w:rsid w:val="009277D7"/>
    <w:rsid w:val="009742A5"/>
    <w:rsid w:val="0097578A"/>
    <w:rsid w:val="009B66F6"/>
    <w:rsid w:val="009F6721"/>
    <w:rsid w:val="00A30D7C"/>
    <w:rsid w:val="00A35AF5"/>
    <w:rsid w:val="00A5332E"/>
    <w:rsid w:val="00A5508F"/>
    <w:rsid w:val="00A8649A"/>
    <w:rsid w:val="00AA3E55"/>
    <w:rsid w:val="00AB4B35"/>
    <w:rsid w:val="00AC5E31"/>
    <w:rsid w:val="00B60888"/>
    <w:rsid w:val="00B7608F"/>
    <w:rsid w:val="00BB7ACE"/>
    <w:rsid w:val="00BE0F5E"/>
    <w:rsid w:val="00BE2263"/>
    <w:rsid w:val="00C81838"/>
    <w:rsid w:val="00CB00BF"/>
    <w:rsid w:val="00CE1A92"/>
    <w:rsid w:val="00D0796F"/>
    <w:rsid w:val="00D637CC"/>
    <w:rsid w:val="00D82296"/>
    <w:rsid w:val="00DA1E23"/>
    <w:rsid w:val="00DB36FA"/>
    <w:rsid w:val="00DC3F90"/>
    <w:rsid w:val="00DC61B9"/>
    <w:rsid w:val="00DD12D4"/>
    <w:rsid w:val="00DE1FF8"/>
    <w:rsid w:val="00E26ED2"/>
    <w:rsid w:val="00E810BB"/>
    <w:rsid w:val="00E83616"/>
    <w:rsid w:val="00EC230B"/>
    <w:rsid w:val="00F05654"/>
    <w:rsid w:val="00F070FF"/>
    <w:rsid w:val="00F366EE"/>
    <w:rsid w:val="00F43D27"/>
    <w:rsid w:val="00FA02BC"/>
    <w:rsid w:val="00FB364A"/>
    <w:rsid w:val="00FD1FB4"/>
    <w:rsid w:val="00FE2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14EBA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C61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366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66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14EBA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C61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366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66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1639</Words>
  <Characters>9347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novin</dc:creator>
  <cp:lastModifiedBy>nastaran hosseini</cp:lastModifiedBy>
  <cp:revision>3</cp:revision>
  <cp:lastPrinted>2023-02-27T08:30:00Z</cp:lastPrinted>
  <dcterms:created xsi:type="dcterms:W3CDTF">2023-02-08T08:50:00Z</dcterms:created>
  <dcterms:modified xsi:type="dcterms:W3CDTF">2023-02-27T08:30:00Z</dcterms:modified>
</cp:coreProperties>
</file>